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A3" w:rsidRDefault="001550A3">
      <w:pPr>
        <w:jc w:val="center"/>
        <w:rPr>
          <w:sz w:val="28"/>
          <w:szCs w:val="28"/>
        </w:rPr>
      </w:pPr>
    </w:p>
    <w:p w:rsidR="001550A3" w:rsidRDefault="001550A3">
      <w:pPr>
        <w:jc w:val="center"/>
        <w:rPr>
          <w:sz w:val="20"/>
          <w:szCs w:val="20"/>
        </w:rPr>
      </w:pPr>
      <w:r>
        <w:rPr>
          <w:sz w:val="20"/>
          <w:szCs w:val="20"/>
        </w:rPr>
        <w:t>Министерство образования и науки Республики Татарстан</w:t>
      </w:r>
      <w:r>
        <w:rPr>
          <w:sz w:val="20"/>
          <w:szCs w:val="20"/>
        </w:rPr>
        <w:br/>
        <w:t>Муниципальное бюджетное учреждение дополнительного образования</w:t>
      </w:r>
      <w:r>
        <w:rPr>
          <w:sz w:val="20"/>
          <w:szCs w:val="20"/>
        </w:rPr>
        <w:br/>
        <w:t xml:space="preserve"> «Центр внешкольной работы»</w:t>
      </w:r>
      <w:r>
        <w:rPr>
          <w:sz w:val="20"/>
          <w:szCs w:val="20"/>
        </w:rPr>
        <w:br/>
        <w:t>Аксубаевского муниципального района</w:t>
      </w:r>
    </w:p>
    <w:p w:rsidR="001550A3" w:rsidRDefault="001550A3">
      <w:pPr>
        <w:rPr>
          <w:sz w:val="20"/>
          <w:szCs w:val="20"/>
        </w:rPr>
      </w:pPr>
    </w:p>
    <w:p w:rsidR="001550A3" w:rsidRDefault="001550A3">
      <w:pPr>
        <w:rPr>
          <w:sz w:val="20"/>
          <w:szCs w:val="20"/>
        </w:rPr>
      </w:pPr>
    </w:p>
    <w:p w:rsidR="001550A3" w:rsidRDefault="001550A3">
      <w:pPr>
        <w:rPr>
          <w:sz w:val="20"/>
          <w:szCs w:val="20"/>
        </w:rPr>
      </w:pPr>
      <w:r>
        <w:rPr>
          <w:sz w:val="20"/>
          <w:szCs w:val="20"/>
        </w:rPr>
        <w:t xml:space="preserve">Принята на заседании  </w:t>
      </w:r>
    </w:p>
    <w:p w:rsidR="001550A3" w:rsidRDefault="001550A3">
      <w:pPr>
        <w:jc w:val="right"/>
        <w:rPr>
          <w:sz w:val="20"/>
          <w:szCs w:val="20"/>
        </w:rPr>
      </w:pPr>
      <w:r>
        <w:rPr>
          <w:sz w:val="20"/>
          <w:szCs w:val="20"/>
        </w:rPr>
        <w:t xml:space="preserve">                                                                                 «Утверждаю»</w:t>
      </w:r>
    </w:p>
    <w:p w:rsidR="001550A3" w:rsidRDefault="001550A3">
      <w:pPr>
        <w:rPr>
          <w:sz w:val="20"/>
          <w:szCs w:val="20"/>
        </w:rPr>
      </w:pPr>
      <w:r>
        <w:rPr>
          <w:sz w:val="20"/>
          <w:szCs w:val="20"/>
        </w:rPr>
        <w:t xml:space="preserve"> педагогического совета                                         </w:t>
      </w:r>
    </w:p>
    <w:p w:rsidR="001550A3" w:rsidRDefault="001550A3">
      <w:pPr>
        <w:jc w:val="right"/>
        <w:rPr>
          <w:sz w:val="20"/>
          <w:szCs w:val="20"/>
        </w:rPr>
      </w:pPr>
      <w:r>
        <w:rPr>
          <w:sz w:val="20"/>
          <w:szCs w:val="20"/>
        </w:rPr>
        <w:t>Директор МБУДО «ЦВР»</w:t>
      </w:r>
    </w:p>
    <w:p w:rsidR="001550A3" w:rsidRDefault="001550A3">
      <w:pPr>
        <w:rPr>
          <w:sz w:val="20"/>
          <w:szCs w:val="20"/>
        </w:rPr>
      </w:pPr>
      <w:r>
        <w:rPr>
          <w:sz w:val="20"/>
          <w:szCs w:val="20"/>
        </w:rPr>
        <w:t xml:space="preserve">От «26» августа 2025 г.                                                                                                                   _________/Егоров А. В./               </w:t>
      </w:r>
    </w:p>
    <w:p w:rsidR="001550A3" w:rsidRDefault="001550A3">
      <w:pPr>
        <w:rPr>
          <w:sz w:val="20"/>
          <w:szCs w:val="20"/>
        </w:rPr>
      </w:pPr>
      <w:r>
        <w:rPr>
          <w:sz w:val="20"/>
          <w:szCs w:val="20"/>
        </w:rPr>
        <w:t>Протокол №1</w:t>
      </w:r>
    </w:p>
    <w:p w:rsidR="001550A3" w:rsidRDefault="001550A3">
      <w:pPr>
        <w:rPr>
          <w:sz w:val="20"/>
          <w:szCs w:val="20"/>
        </w:rPr>
      </w:pPr>
      <w:r>
        <w:rPr>
          <w:sz w:val="20"/>
          <w:szCs w:val="20"/>
        </w:rPr>
        <w:t xml:space="preserve">                                                                                                                                                            «26» августа  2025 г.</w:t>
      </w:r>
    </w:p>
    <w:p w:rsidR="001550A3" w:rsidRDefault="001550A3">
      <w:pPr>
        <w:jc w:val="both"/>
        <w:rPr>
          <w:sz w:val="20"/>
          <w:szCs w:val="20"/>
        </w:rPr>
      </w:pPr>
    </w:p>
    <w:p w:rsidR="001550A3" w:rsidRDefault="001550A3">
      <w:pPr>
        <w:rPr>
          <w:sz w:val="20"/>
          <w:szCs w:val="20"/>
        </w:rPr>
      </w:pPr>
    </w:p>
    <w:p w:rsidR="001550A3" w:rsidRDefault="001550A3">
      <w:pPr>
        <w:rPr>
          <w:sz w:val="20"/>
          <w:szCs w:val="20"/>
        </w:rPr>
      </w:pPr>
    </w:p>
    <w:p w:rsidR="001550A3" w:rsidRDefault="001550A3">
      <w:pPr>
        <w:rPr>
          <w:sz w:val="20"/>
          <w:szCs w:val="20"/>
        </w:rPr>
      </w:pPr>
    </w:p>
    <w:p w:rsidR="001550A3" w:rsidRDefault="001550A3">
      <w:pPr>
        <w:rPr>
          <w:sz w:val="20"/>
          <w:szCs w:val="20"/>
        </w:rPr>
      </w:pPr>
    </w:p>
    <w:p w:rsidR="001550A3" w:rsidRDefault="001550A3">
      <w:pPr>
        <w:jc w:val="center"/>
        <w:rPr>
          <w:sz w:val="20"/>
          <w:szCs w:val="20"/>
        </w:rPr>
      </w:pPr>
    </w:p>
    <w:p w:rsidR="001550A3" w:rsidRDefault="001550A3">
      <w:pPr>
        <w:jc w:val="center"/>
        <w:rPr>
          <w:b/>
          <w:bCs/>
          <w:sz w:val="28"/>
          <w:szCs w:val="28"/>
        </w:rPr>
      </w:pPr>
      <w:r>
        <w:rPr>
          <w:b/>
          <w:bCs/>
          <w:sz w:val="28"/>
          <w:szCs w:val="28"/>
        </w:rPr>
        <w:t>Дополнительная общеобразовательная общеразвивающая программа</w:t>
      </w:r>
    </w:p>
    <w:p w:rsidR="001550A3" w:rsidRDefault="001550A3">
      <w:pPr>
        <w:jc w:val="center"/>
        <w:rPr>
          <w:b/>
          <w:bCs/>
          <w:sz w:val="28"/>
          <w:szCs w:val="28"/>
        </w:rPr>
      </w:pPr>
      <w:r>
        <w:rPr>
          <w:b/>
          <w:bCs/>
          <w:sz w:val="28"/>
          <w:szCs w:val="28"/>
        </w:rPr>
        <w:t>художественной направленности</w:t>
      </w:r>
    </w:p>
    <w:p w:rsidR="001550A3" w:rsidRDefault="001550A3">
      <w:pPr>
        <w:jc w:val="center"/>
        <w:rPr>
          <w:b/>
          <w:bCs/>
          <w:sz w:val="28"/>
          <w:szCs w:val="28"/>
        </w:rPr>
      </w:pPr>
      <w:r>
        <w:rPr>
          <w:b/>
          <w:bCs/>
          <w:sz w:val="28"/>
          <w:szCs w:val="28"/>
        </w:rPr>
        <w:t>«Театр «Теремок»</w:t>
      </w:r>
    </w:p>
    <w:p w:rsidR="001550A3" w:rsidRDefault="001550A3">
      <w:pPr>
        <w:jc w:val="center"/>
        <w:rPr>
          <w:b/>
          <w:bCs/>
          <w:sz w:val="28"/>
          <w:szCs w:val="28"/>
        </w:rPr>
      </w:pPr>
    </w:p>
    <w:p w:rsidR="001550A3" w:rsidRDefault="001550A3">
      <w:pPr>
        <w:jc w:val="center"/>
        <w:rPr>
          <w:b/>
          <w:bCs/>
          <w:sz w:val="28"/>
          <w:szCs w:val="28"/>
        </w:rPr>
      </w:pPr>
    </w:p>
    <w:p w:rsidR="001550A3" w:rsidRDefault="001550A3">
      <w:pPr>
        <w:rPr>
          <w:b/>
          <w:bCs/>
          <w:sz w:val="20"/>
          <w:szCs w:val="20"/>
        </w:rPr>
      </w:pPr>
    </w:p>
    <w:p w:rsidR="001550A3" w:rsidRDefault="001550A3">
      <w:pPr>
        <w:jc w:val="right"/>
        <w:rPr>
          <w:sz w:val="20"/>
          <w:szCs w:val="20"/>
        </w:rPr>
      </w:pPr>
      <w:r>
        <w:rPr>
          <w:sz w:val="20"/>
          <w:szCs w:val="20"/>
        </w:rPr>
        <w:t xml:space="preserve">                                                                         возраст обучающихся: 12-15 лет</w:t>
      </w:r>
    </w:p>
    <w:p w:rsidR="001550A3" w:rsidRDefault="001550A3">
      <w:pPr>
        <w:jc w:val="right"/>
        <w:rPr>
          <w:sz w:val="20"/>
          <w:szCs w:val="20"/>
        </w:rPr>
      </w:pPr>
      <w:r>
        <w:rPr>
          <w:sz w:val="20"/>
          <w:szCs w:val="20"/>
        </w:rPr>
        <w:t xml:space="preserve">                                         срок реализации: 3 года</w:t>
      </w:r>
    </w:p>
    <w:p w:rsidR="001550A3" w:rsidRDefault="001550A3">
      <w:pPr>
        <w:jc w:val="right"/>
        <w:rPr>
          <w:sz w:val="20"/>
          <w:szCs w:val="20"/>
        </w:rPr>
      </w:pPr>
    </w:p>
    <w:p w:rsidR="001550A3" w:rsidRDefault="001550A3">
      <w:pPr>
        <w:jc w:val="right"/>
        <w:rPr>
          <w:sz w:val="20"/>
          <w:szCs w:val="20"/>
        </w:rPr>
      </w:pPr>
    </w:p>
    <w:p w:rsidR="001550A3" w:rsidRDefault="001550A3">
      <w:pPr>
        <w:jc w:val="right"/>
        <w:rPr>
          <w:sz w:val="20"/>
          <w:szCs w:val="20"/>
        </w:rPr>
      </w:pPr>
    </w:p>
    <w:p w:rsidR="001550A3" w:rsidRDefault="001550A3">
      <w:pPr>
        <w:jc w:val="right"/>
        <w:rPr>
          <w:sz w:val="20"/>
          <w:szCs w:val="20"/>
        </w:rPr>
      </w:pPr>
    </w:p>
    <w:p w:rsidR="001550A3" w:rsidRDefault="001550A3">
      <w:pPr>
        <w:jc w:val="right"/>
        <w:rPr>
          <w:sz w:val="20"/>
          <w:szCs w:val="20"/>
        </w:rPr>
      </w:pPr>
    </w:p>
    <w:p w:rsidR="001550A3" w:rsidRDefault="001550A3">
      <w:pPr>
        <w:jc w:val="right"/>
        <w:rPr>
          <w:sz w:val="20"/>
          <w:szCs w:val="20"/>
        </w:rPr>
      </w:pPr>
    </w:p>
    <w:p w:rsidR="001550A3" w:rsidRDefault="001550A3">
      <w:pPr>
        <w:jc w:val="right"/>
        <w:rPr>
          <w:sz w:val="20"/>
          <w:szCs w:val="20"/>
        </w:rPr>
      </w:pPr>
    </w:p>
    <w:p w:rsidR="001550A3" w:rsidRDefault="001550A3">
      <w:pPr>
        <w:jc w:val="right"/>
        <w:rPr>
          <w:sz w:val="20"/>
          <w:szCs w:val="20"/>
        </w:rPr>
      </w:pPr>
      <w:r>
        <w:rPr>
          <w:sz w:val="20"/>
          <w:szCs w:val="20"/>
        </w:rPr>
        <w:t xml:space="preserve">                                                                                                                   Автор-составитель:</w:t>
      </w:r>
    </w:p>
    <w:p w:rsidR="001550A3" w:rsidRDefault="001550A3">
      <w:pPr>
        <w:jc w:val="right"/>
        <w:rPr>
          <w:sz w:val="20"/>
          <w:szCs w:val="20"/>
        </w:rPr>
      </w:pPr>
      <w:r>
        <w:rPr>
          <w:sz w:val="20"/>
          <w:szCs w:val="20"/>
        </w:rPr>
        <w:t>Анна Анатольевна Николаева,</w:t>
      </w:r>
    </w:p>
    <w:p w:rsidR="001550A3" w:rsidRDefault="001550A3">
      <w:pPr>
        <w:jc w:val="right"/>
        <w:rPr>
          <w:sz w:val="20"/>
          <w:szCs w:val="20"/>
        </w:rPr>
      </w:pPr>
      <w:r>
        <w:rPr>
          <w:sz w:val="20"/>
          <w:szCs w:val="20"/>
        </w:rPr>
        <w:t xml:space="preserve">                                                                                                                   педагог дополнительного</w:t>
      </w:r>
    </w:p>
    <w:p w:rsidR="001550A3" w:rsidRDefault="001550A3">
      <w:pPr>
        <w:jc w:val="right"/>
        <w:rPr>
          <w:sz w:val="20"/>
          <w:szCs w:val="20"/>
        </w:rPr>
      </w:pPr>
      <w:r>
        <w:rPr>
          <w:sz w:val="20"/>
          <w:szCs w:val="20"/>
        </w:rPr>
        <w:t xml:space="preserve">                                                                                                                   образования                                                                                         </w:t>
      </w:r>
    </w:p>
    <w:p w:rsidR="001550A3" w:rsidRDefault="001550A3">
      <w:pPr>
        <w:jc w:val="center"/>
        <w:rPr>
          <w:sz w:val="20"/>
          <w:szCs w:val="20"/>
        </w:rPr>
      </w:pPr>
    </w:p>
    <w:p w:rsidR="001550A3" w:rsidRDefault="001550A3">
      <w:pPr>
        <w:jc w:val="center"/>
        <w:rPr>
          <w:sz w:val="20"/>
          <w:szCs w:val="20"/>
        </w:rPr>
      </w:pPr>
    </w:p>
    <w:p w:rsidR="001550A3" w:rsidRDefault="001550A3">
      <w:pPr>
        <w:jc w:val="center"/>
        <w:rPr>
          <w:sz w:val="20"/>
          <w:szCs w:val="20"/>
        </w:rPr>
      </w:pPr>
    </w:p>
    <w:p w:rsidR="001550A3" w:rsidRDefault="001550A3">
      <w:pPr>
        <w:jc w:val="center"/>
        <w:rPr>
          <w:sz w:val="20"/>
          <w:szCs w:val="20"/>
        </w:rPr>
      </w:pPr>
    </w:p>
    <w:p w:rsidR="001550A3" w:rsidRDefault="001550A3">
      <w:pPr>
        <w:jc w:val="center"/>
        <w:rPr>
          <w:sz w:val="20"/>
          <w:szCs w:val="20"/>
        </w:rPr>
      </w:pPr>
    </w:p>
    <w:p w:rsidR="001550A3" w:rsidRDefault="001550A3">
      <w:pPr>
        <w:jc w:val="center"/>
        <w:rPr>
          <w:sz w:val="20"/>
          <w:szCs w:val="20"/>
        </w:rPr>
      </w:pPr>
    </w:p>
    <w:p w:rsidR="001550A3" w:rsidRDefault="001550A3">
      <w:pPr>
        <w:jc w:val="center"/>
        <w:rPr>
          <w:sz w:val="20"/>
          <w:szCs w:val="20"/>
        </w:rPr>
      </w:pPr>
    </w:p>
    <w:p w:rsidR="001550A3" w:rsidRDefault="001550A3">
      <w:pPr>
        <w:jc w:val="center"/>
        <w:rPr>
          <w:sz w:val="20"/>
          <w:szCs w:val="20"/>
        </w:rPr>
      </w:pPr>
    </w:p>
    <w:p w:rsidR="001550A3" w:rsidRDefault="001550A3">
      <w:pPr>
        <w:jc w:val="center"/>
        <w:rPr>
          <w:sz w:val="20"/>
          <w:szCs w:val="20"/>
        </w:rPr>
      </w:pPr>
    </w:p>
    <w:p w:rsidR="001550A3" w:rsidRDefault="001550A3">
      <w:pPr>
        <w:jc w:val="center"/>
        <w:rPr>
          <w:sz w:val="20"/>
          <w:szCs w:val="20"/>
        </w:rPr>
      </w:pPr>
    </w:p>
    <w:p w:rsidR="001550A3" w:rsidRDefault="001550A3">
      <w:pPr>
        <w:jc w:val="center"/>
        <w:rPr>
          <w:sz w:val="20"/>
          <w:szCs w:val="20"/>
        </w:rPr>
      </w:pPr>
    </w:p>
    <w:p w:rsidR="001550A3" w:rsidRDefault="001550A3">
      <w:pPr>
        <w:jc w:val="center"/>
        <w:rPr>
          <w:sz w:val="20"/>
          <w:szCs w:val="20"/>
        </w:rPr>
      </w:pPr>
    </w:p>
    <w:p w:rsidR="001550A3" w:rsidRDefault="001550A3">
      <w:pPr>
        <w:jc w:val="center"/>
        <w:rPr>
          <w:sz w:val="20"/>
          <w:szCs w:val="20"/>
        </w:rPr>
      </w:pPr>
    </w:p>
    <w:p w:rsidR="001550A3" w:rsidRDefault="001550A3">
      <w:pPr>
        <w:jc w:val="center"/>
        <w:rPr>
          <w:sz w:val="20"/>
          <w:szCs w:val="20"/>
        </w:rPr>
      </w:pPr>
    </w:p>
    <w:p w:rsidR="001550A3" w:rsidRDefault="001550A3">
      <w:pPr>
        <w:jc w:val="center"/>
        <w:rPr>
          <w:sz w:val="20"/>
          <w:szCs w:val="20"/>
        </w:rPr>
      </w:pPr>
    </w:p>
    <w:p w:rsidR="001550A3" w:rsidRDefault="001550A3">
      <w:pPr>
        <w:jc w:val="center"/>
        <w:rPr>
          <w:sz w:val="20"/>
          <w:szCs w:val="20"/>
        </w:rPr>
      </w:pPr>
    </w:p>
    <w:p w:rsidR="001550A3" w:rsidRDefault="001550A3">
      <w:pPr>
        <w:jc w:val="center"/>
        <w:rPr>
          <w:sz w:val="20"/>
          <w:szCs w:val="20"/>
        </w:rPr>
      </w:pPr>
      <w:r>
        <w:rPr>
          <w:sz w:val="20"/>
          <w:szCs w:val="20"/>
        </w:rPr>
        <w:t xml:space="preserve">п.г.т. Аксубаево       </w:t>
      </w:r>
    </w:p>
    <w:p w:rsidR="001550A3" w:rsidRDefault="001550A3"/>
    <w:p w:rsidR="001550A3" w:rsidRDefault="001550A3"/>
    <w:p w:rsidR="001550A3" w:rsidRDefault="001550A3"/>
    <w:p w:rsidR="001550A3" w:rsidRDefault="001550A3"/>
    <w:p w:rsidR="001550A3" w:rsidRDefault="001550A3"/>
    <w:p w:rsidR="001550A3" w:rsidRDefault="001550A3">
      <w:pPr>
        <w:sectPr w:rsidR="001550A3">
          <w:pgSz w:w="11906" w:h="16838"/>
          <w:pgMar w:top="851" w:right="851" w:bottom="851" w:left="1134" w:header="709" w:footer="709" w:gutter="0"/>
          <w:cols w:space="708"/>
          <w:docGrid w:linePitch="360"/>
        </w:sectPr>
      </w:pPr>
    </w:p>
    <w:p w:rsidR="001550A3" w:rsidRDefault="001550A3">
      <w:pPr>
        <w:pStyle w:val="BodyText"/>
        <w:jc w:val="center"/>
        <w:rPr>
          <w:b/>
          <w:bCs/>
          <w:sz w:val="28"/>
          <w:szCs w:val="28"/>
        </w:rPr>
      </w:pPr>
      <w:r>
        <w:rPr>
          <w:b/>
          <w:bCs/>
          <w:sz w:val="28"/>
          <w:szCs w:val="28"/>
        </w:rPr>
        <w:t>ВВЕДЕНИЕ</w:t>
      </w:r>
    </w:p>
    <w:p w:rsidR="001550A3" w:rsidRDefault="001550A3">
      <w:pPr>
        <w:pStyle w:val="BodyText"/>
        <w:ind w:firstLine="540"/>
        <w:jc w:val="center"/>
        <w:rPr>
          <w:b/>
          <w:bCs/>
          <w:sz w:val="28"/>
          <w:szCs w:val="28"/>
        </w:rPr>
      </w:pPr>
    </w:p>
    <w:p w:rsidR="001550A3" w:rsidRDefault="001550A3">
      <w:pPr>
        <w:ind w:firstLine="540"/>
        <w:jc w:val="both"/>
      </w:pPr>
      <w:r>
        <w:t>Одним из основных направлений современной школы и системы дополнительного образования – усиление воспитывающей функции всего учебно-воспитательного процесса, дальнейшее обновление содержания, форм, методов обучения и воспитания в соответствии с поставленными целями и задачами.</w:t>
      </w:r>
    </w:p>
    <w:p w:rsidR="001550A3" w:rsidRDefault="001550A3">
      <w:pPr>
        <w:shd w:val="clear" w:color="auto" w:fill="FFFFFF"/>
        <w:ind w:right="10" w:firstLine="540"/>
        <w:jc w:val="both"/>
        <w:rPr>
          <w:color w:val="000000"/>
          <w:spacing w:val="-5"/>
        </w:rPr>
      </w:pPr>
      <w:r>
        <w:rPr>
          <w:color w:val="000000"/>
          <w:spacing w:val="-5"/>
        </w:rPr>
        <w:t>Во все века детское театральное творчество было тесно связано с образованием и передачей культурных традиций в самом широком смысле этого слова. В формах театральной игры дети всегда приобщались к основным культурным ценностям своей общины, к  ее традициям, верованиям и мировоззрению в целом.</w:t>
      </w:r>
    </w:p>
    <w:p w:rsidR="001550A3" w:rsidRDefault="001550A3">
      <w:pPr>
        <w:pStyle w:val="BodyText"/>
        <w:ind w:firstLine="540"/>
        <w:rPr>
          <w:color w:val="000000"/>
          <w:spacing w:val="-6"/>
        </w:rPr>
      </w:pPr>
      <w:r>
        <w:rPr>
          <w:color w:val="000000"/>
          <w:spacing w:val="-5"/>
        </w:rPr>
        <w:t>История театра, где играют дети, непрерывна, но в ней есть особенно яркие взлёты. Они всегда приходятся на переломные эпохи, на то время, когда становится особенно важным реализовать две взаимообусловленные идеи. Первая заключается в том, чтобы передать молодому поколению культурные ценности прошлого в наиболее яркой, незабываемой форме, передать так, чтобы они вошли в плоть и кровь, стали личностно значимыми. Вторая идея заключается в воспитании поколения свободных творцов, способных генерировать принципиально новые идеи. Одно без другого, как показывает исторический опыт, невозможно.</w:t>
      </w:r>
    </w:p>
    <w:p w:rsidR="001550A3" w:rsidRDefault="001550A3">
      <w:pPr>
        <w:pStyle w:val="BodyText"/>
        <w:ind w:firstLine="540"/>
      </w:pPr>
      <w:r>
        <w:t>Современный детский и молодёжный любительский театр крайне востребован нашим обществом. В это нелёгкое время,наши дети лишаются детства, не успевая по-настоящему раскрыть свою индивидуальность, да и просто пофантазировать или помечтать, а из-за непомерно больших учебных нагрузок, ребёнок все меньше двигается, отучаясь управлять своим телом и владеть своим голосом. Именно театр помогает ребёнку раскрываться, поиграть своё детство, найти своё место в жизни, среди ровесников и людей.</w:t>
      </w:r>
    </w:p>
    <w:p w:rsidR="001550A3" w:rsidRDefault="001550A3">
      <w:pPr>
        <w:pStyle w:val="BodyText"/>
        <w:ind w:firstLine="540"/>
        <w:jc w:val="center"/>
        <w:rPr>
          <w:b/>
          <w:bCs/>
        </w:rPr>
      </w:pPr>
    </w:p>
    <w:p w:rsidR="001550A3" w:rsidRDefault="001550A3">
      <w:pPr>
        <w:pStyle w:val="BodyText"/>
        <w:ind w:firstLine="540"/>
        <w:jc w:val="center"/>
        <w:rPr>
          <w:b/>
          <w:bCs/>
        </w:rPr>
      </w:pPr>
      <w:r>
        <w:rPr>
          <w:b/>
          <w:bCs/>
        </w:rPr>
        <w:t>ПОЯСНИТЕЛЬНАЯ ЗАПИСКА</w:t>
      </w:r>
    </w:p>
    <w:p w:rsidR="001550A3" w:rsidRDefault="001550A3">
      <w:pPr>
        <w:pStyle w:val="BodyText"/>
        <w:ind w:firstLine="540"/>
      </w:pPr>
      <w:r>
        <w:t xml:space="preserve">Программа театра «Теремок» рассчитана на три года занятий с детьми средних классов. Эта технология требует от руководителя перехода на позиции партнерства с учащимися, безоценности и  приоритета процесса над результатом. Эта технология направлена на «погружение» участников кружка в процесс поиска, познания и самопознания. Театральная студия «Теремок» имеет свои принципы, свой алгоритм работы. Занятия в студии «Теремок» ведутся по программе, включающей несколько разделов. </w:t>
      </w:r>
    </w:p>
    <w:p w:rsidR="001550A3" w:rsidRDefault="001550A3">
      <w:pPr>
        <w:pStyle w:val="BodyText"/>
        <w:ind w:firstLine="540"/>
      </w:pPr>
      <w:r>
        <w:t>Занятия в театральном кружке ведутся по программе, включающей пять разделов:</w:t>
      </w:r>
    </w:p>
    <w:p w:rsidR="001550A3" w:rsidRDefault="001550A3">
      <w:pPr>
        <w:pStyle w:val="BodyText"/>
        <w:ind w:firstLine="540"/>
      </w:pPr>
      <w:r>
        <w:rPr>
          <w:b/>
          <w:bCs/>
        </w:rPr>
        <w:t xml:space="preserve"> I Раздел</w:t>
      </w:r>
      <w:r>
        <w:t xml:space="preserve"> «Основы сценической речи» объединяет игры и упражнения, направленные на развитие дыхания и свободы речевого аппарата, правильной артикуляции, четкой дикции, логики речи и орфоэпии. В раздел включены игры со словом, развивающие связную образную речь, умение сочинять небольшие рассказы и сказки, подбирать простейшие рифмы. </w:t>
      </w:r>
    </w:p>
    <w:p w:rsidR="001550A3" w:rsidRDefault="001550A3">
      <w:pPr>
        <w:pStyle w:val="BodyText"/>
        <w:ind w:firstLine="540"/>
      </w:pPr>
      <w:r>
        <w:rPr>
          <w:b/>
          <w:bCs/>
        </w:rPr>
        <w:t>II Раздел</w:t>
      </w:r>
      <w:r>
        <w:t xml:space="preserve"> «Ритмопластика» включает в себя комплексные ритмические, музыкальные, пластические игры и упражнения, призванные обеспечить развитие двигательных способностей ребенка, пластической выразительности телодвижений и снизить последствия учебной нагрузки.</w:t>
      </w:r>
    </w:p>
    <w:p w:rsidR="001550A3" w:rsidRDefault="001550A3">
      <w:pPr>
        <w:pStyle w:val="BodyText"/>
        <w:ind w:firstLine="540"/>
      </w:pPr>
      <w:r>
        <w:rPr>
          <w:b/>
          <w:bCs/>
        </w:rPr>
        <w:t xml:space="preserve">III Раздел </w:t>
      </w:r>
      <w:r>
        <w:t xml:space="preserve">«Актерское мастерство и основы сценической грамоты» предусматривает не столько приобретение ребенком профессиональных навыков, сколько развитие его игрового поведения, эстетического чувства, умения общаться со сверстниками и взрослыми в различных жизненных ситуациях. </w:t>
      </w:r>
    </w:p>
    <w:p w:rsidR="001550A3" w:rsidRDefault="001550A3">
      <w:pPr>
        <w:pStyle w:val="BodyText"/>
        <w:ind w:firstLine="540"/>
      </w:pPr>
      <w:r>
        <w:rPr>
          <w:b/>
          <w:bCs/>
        </w:rPr>
        <w:t>IV Раздел</w:t>
      </w:r>
      <w:r>
        <w:t xml:space="preserve"> «Постановочно-репетиционные работы». В этом разделе учащимся будут даны знания и умения по постановке театрального действия, выстраиванию мизансцен при постановке творческих номеров, владению пространством сцены. Учащиеся овладеют умениями «видеть и слышать» партнера по площадке и уверенно чувствовать себя в сценическом пространстве. Им дается возможность проявить свою индивидуальность и неординарность, снять некоторые комплексы, почувствовать себя более раскованно. </w:t>
      </w:r>
    </w:p>
    <w:p w:rsidR="001550A3" w:rsidRDefault="001550A3">
      <w:pPr>
        <w:pStyle w:val="BodyText"/>
        <w:ind w:firstLine="540"/>
      </w:pPr>
      <w:r>
        <w:rPr>
          <w:b/>
          <w:bCs/>
        </w:rPr>
        <w:t>V Раздел</w:t>
      </w:r>
      <w:r>
        <w:t xml:space="preserve"> «Концертная деятельность» включает в себя подготовку и показ номеров на общешкольных мероприятиях. Основные функции этого раздела: - создает условия для самоприятия, самореализации и самоутверждения ребенка - устанавливает позитивные взаимоотношения ребенка с окружающими - развивает эмоциональную сферу ребенка, формирует художественный вкус. Концертная деятельность является основной и конечной формой творческой самореализации учащегося. Выступления на сцене позволяют каждому ребенку пережить чувство радости от достигнутого успеха и признания зрителей.</w:t>
      </w:r>
    </w:p>
    <w:p w:rsidR="001550A3" w:rsidRDefault="001550A3">
      <w:pPr>
        <w:pStyle w:val="BodyText"/>
        <w:ind w:firstLine="540"/>
      </w:pPr>
      <w:r>
        <w:t xml:space="preserve"> Часы занятий по разделам «Постановочно-репетиционные работы» и «Концертная деятельность» будут выстраиваться в соответствии с планом общешкольных мероприятий.  </w:t>
      </w:r>
    </w:p>
    <w:p w:rsidR="001550A3" w:rsidRDefault="001550A3">
      <w:pPr>
        <w:pStyle w:val="BodyText"/>
        <w:ind w:firstLine="540"/>
      </w:pPr>
    </w:p>
    <w:p w:rsidR="001550A3" w:rsidRDefault="001550A3">
      <w:pPr>
        <w:pStyle w:val="BodyText"/>
        <w:ind w:firstLine="540"/>
      </w:pPr>
      <w:r>
        <w:rPr>
          <w:b/>
          <w:bCs/>
        </w:rPr>
        <w:t>Цель программы:</w:t>
      </w:r>
      <w:r>
        <w:t xml:space="preserve"> гармоничное развитие личности ребенка средствами эстетического образования; развитие его художественно – творческих умений; нравственное становление. </w:t>
      </w:r>
    </w:p>
    <w:p w:rsidR="001550A3" w:rsidRDefault="001550A3">
      <w:pPr>
        <w:pStyle w:val="BodyText"/>
        <w:ind w:firstLine="540"/>
        <w:rPr>
          <w:b/>
          <w:bCs/>
        </w:rPr>
      </w:pPr>
      <w:r>
        <w:t xml:space="preserve">Цель может быть достигнута при решении ряда </w:t>
      </w:r>
      <w:r>
        <w:rPr>
          <w:b/>
          <w:bCs/>
        </w:rPr>
        <w:t xml:space="preserve">задач: </w:t>
      </w:r>
    </w:p>
    <w:p w:rsidR="001550A3" w:rsidRDefault="001550A3">
      <w:pPr>
        <w:pStyle w:val="BodyText"/>
        <w:ind w:firstLine="540"/>
      </w:pPr>
      <w:r>
        <w:t xml:space="preserve">Обеспечение необходимых условия для личностного творческого развития детей, воспитание творческой активности ребёнка; </w:t>
      </w:r>
    </w:p>
    <w:p w:rsidR="001550A3" w:rsidRDefault="001550A3">
      <w:pPr>
        <w:pStyle w:val="BodyText"/>
        <w:ind w:firstLine="540"/>
      </w:pPr>
      <w:r>
        <w:t xml:space="preserve">Формирование общей культуры, развитие эстетического вкуса; </w:t>
      </w:r>
    </w:p>
    <w:p w:rsidR="001550A3" w:rsidRDefault="001550A3">
      <w:pPr>
        <w:pStyle w:val="BodyText"/>
        <w:ind w:firstLine="540"/>
      </w:pPr>
      <w:r>
        <w:t xml:space="preserve">Приобретение знаний и практики в области театрального искусства: развитие речевой культуры, совершенствование артистических навыков детей в плане переживания и воплощения образа, моделирование навыков социального поведения в заданных условиях; </w:t>
      </w:r>
    </w:p>
    <w:p w:rsidR="001550A3" w:rsidRDefault="001550A3">
      <w:pPr>
        <w:pStyle w:val="BodyText"/>
        <w:ind w:firstLine="540"/>
      </w:pPr>
      <w:r>
        <w:t xml:space="preserve">Поэтапное освоение детьми различных видов искусства, знакомство детей с различными видами театра (кукольный, драматический, оперный, театр балета, музыкальной комедии). </w:t>
      </w:r>
    </w:p>
    <w:p w:rsidR="001550A3" w:rsidRDefault="001550A3">
      <w:pPr>
        <w:pStyle w:val="BodyText"/>
        <w:ind w:firstLine="540"/>
      </w:pPr>
      <w:r>
        <w:t xml:space="preserve">В результате освоения программы театральной студии «Теремок» учащиеся получают целый комплекс знаний и приобретают определенные умения. </w:t>
      </w:r>
    </w:p>
    <w:p w:rsidR="001550A3" w:rsidRDefault="001550A3">
      <w:pPr>
        <w:pStyle w:val="BodyText"/>
        <w:ind w:firstLine="540"/>
      </w:pPr>
      <w:r>
        <w:t xml:space="preserve">К концу третьего года они будут знать: </w:t>
      </w:r>
    </w:p>
    <w:p w:rsidR="001550A3" w:rsidRDefault="001550A3">
      <w:pPr>
        <w:pStyle w:val="BodyText"/>
        <w:ind w:firstLine="540"/>
      </w:pPr>
      <w:r>
        <w:t xml:space="preserve">Уметь правильно оценивать последствия человеческой деятельности и собственных поступков; </w:t>
      </w:r>
    </w:p>
    <w:p w:rsidR="001550A3" w:rsidRDefault="001550A3">
      <w:pPr>
        <w:pStyle w:val="BodyText"/>
        <w:ind w:firstLine="540"/>
      </w:pPr>
      <w:r>
        <w:t xml:space="preserve">Достигнуть состояния актерской раскованности, уметь проживать тот или иной литературный сюжет этюдным методом, импровизировать за достаточно сжатые сроки; </w:t>
      </w:r>
    </w:p>
    <w:p w:rsidR="001550A3" w:rsidRDefault="001550A3">
      <w:pPr>
        <w:pStyle w:val="BodyText"/>
        <w:ind w:firstLine="540"/>
      </w:pPr>
      <w:r>
        <w:t>Воспитывать в себе такие качества, как отзывчивость, сопереживание, стремление помочь, чувство собственного достоинства, уверенность;</w:t>
      </w:r>
    </w:p>
    <w:p w:rsidR="001550A3" w:rsidRDefault="001550A3">
      <w:pPr>
        <w:pStyle w:val="BodyText"/>
        <w:ind w:firstLine="540"/>
      </w:pPr>
      <w:r>
        <w:t xml:space="preserve"> Овладеть навыками общения, быстро адаптироваться, чувствовать себя комфортно в любой обстановке. </w:t>
      </w:r>
    </w:p>
    <w:p w:rsidR="001550A3" w:rsidRDefault="001550A3">
      <w:pPr>
        <w:pStyle w:val="BodyText"/>
        <w:ind w:firstLine="540"/>
      </w:pPr>
      <w:r>
        <w:t xml:space="preserve">Театр - симбиоз многих искусств, вступающих во взаимодействие друг с другом. Поэтому занятия в театральном коллективе сочетаются с занятиями танцем, музыкой, изобразительным искусством и прикладными ремеслами. Данная программа учитывает эти особенности общения с театром и рассматривает их как возможность воспитывать зрительскую и исполнительскую культуру. Театральное искусство своей многомерностью, своей многоликостью и синтетической природой способно помочь ребёнку раздвинуть рамки постижения мира. Увлечь его добром, желанием делиться своими мыслями, умением слышать других, развиваться, творя и играя. Ведь именно игра есть непременный атрибут театрального искусства, и вместе с тем при наличии игры дети и педагоги взаимодействуют, получая максимально положительный результат. На занятиях школьники знакомятся с видами и жанрами театрального искусства, с процессом подготовки спектакля, со спецификой актёрского мастерства. </w:t>
      </w:r>
    </w:p>
    <w:p w:rsidR="001550A3" w:rsidRDefault="001550A3">
      <w:pPr>
        <w:pStyle w:val="BodyText"/>
        <w:ind w:firstLine="540"/>
      </w:pPr>
      <w:r>
        <w:t>Программа ориентирована на развитие личности ребенка, на требования к его личностным и метапредметным результатам, направлена на гуманизациювоспитательно-образовательной работы с детьми, основана на психологических особенностях развития школьников.</w:t>
      </w:r>
    </w:p>
    <w:p w:rsidR="001550A3" w:rsidRDefault="001550A3">
      <w:pPr>
        <w:pStyle w:val="BodyText"/>
        <w:ind w:firstLine="540"/>
        <w:rPr>
          <w:b/>
          <w:bCs/>
        </w:rPr>
      </w:pPr>
      <w:r>
        <w:rPr>
          <w:b/>
          <w:bCs/>
        </w:rPr>
        <w:t>Актуальность</w:t>
      </w:r>
    </w:p>
    <w:p w:rsidR="001550A3" w:rsidRDefault="001550A3">
      <w:pPr>
        <w:pStyle w:val="BodyText"/>
        <w:ind w:firstLine="540"/>
      </w:pPr>
      <w:r>
        <w:t xml:space="preserve"> В основе программы лежит идея использования потенциала театральной педагогики, позволяющей развивать личность ребёнка, оптимизировать процесс развития речи, голоса, чувства ритма, пластики движений.</w:t>
      </w:r>
    </w:p>
    <w:p w:rsidR="001550A3" w:rsidRDefault="001550A3">
      <w:pPr>
        <w:pStyle w:val="BodyText"/>
        <w:ind w:firstLine="540"/>
      </w:pPr>
      <w:r>
        <w:rPr>
          <w:b/>
          <w:bCs/>
        </w:rPr>
        <w:t>Новизна</w:t>
      </w:r>
      <w:r>
        <w:t xml:space="preserve"> образовательной программы состоит в том, что учебно-воспитательный процесс осуществляется через различные направления работы: воспитание основ зрительской культуры, развитие навыков исполнительской деятельности, накопление знаний о театре, которые переплетаются, дополняются друг в друге, взаимно отражаются, что способствует формированию нравственных качеств у воспитанников объединения.</w:t>
      </w:r>
    </w:p>
    <w:p w:rsidR="001550A3" w:rsidRDefault="001550A3">
      <w:pPr>
        <w:pStyle w:val="BodyText"/>
        <w:ind w:firstLine="540"/>
      </w:pPr>
      <w:r>
        <w:t xml:space="preserve"> Программа способствует подъему духовно-нравственной культуры и отвечает запросам различных социальных групп нашего общества, обеспечивает совершенствование процесса развития и воспитания детей. Выбор профессии не является конечным результатом программы, но даёт возможность обучить детей профессиональным навыкам, предоставляет условия для проведения педагогом профориентационной работы. Полученные знания позволят воспитанникам преодолеть психологическую инертность, позволят развить их творческую активность, способность сравнивать, анализировать, планировать, ставить внутренние цели, стремиться к ним. </w:t>
      </w:r>
    </w:p>
    <w:p w:rsidR="001550A3" w:rsidRDefault="001550A3">
      <w:pPr>
        <w:pStyle w:val="BodyText"/>
        <w:ind w:firstLine="540"/>
      </w:pPr>
    </w:p>
    <w:p w:rsidR="001550A3" w:rsidRDefault="001550A3">
      <w:pPr>
        <w:pStyle w:val="BodyText"/>
        <w:ind w:firstLine="540"/>
      </w:pPr>
      <w:r>
        <w:rPr>
          <w:b/>
          <w:bCs/>
        </w:rPr>
        <w:t>Структура программы</w:t>
      </w:r>
    </w:p>
    <w:p w:rsidR="001550A3" w:rsidRDefault="001550A3">
      <w:pPr>
        <w:pStyle w:val="BodyText"/>
        <w:ind w:firstLine="540"/>
      </w:pPr>
      <w:r>
        <w:t xml:space="preserve">В программе выделено два типа задач. Первый тип – это воспитательные задачи, которые направлены на развитие эмоциональности, интеллекта, а также коммуникативных особенностей ребенка средствами детского театра. Второй тип – это образовательные задачи, которые связаны непосредственно с развитием артистизма и навыков сценических воплощений, необходимых для участия в детском театре. 70% содержания планирования направлено на активную двигательную деятельность учащихся. Это: репетиции, показ спектаклей, подготовка костюмов, посещение театров. Остальное время распределено на проведение тематических бесед, заучивание текстов, репетиции. </w:t>
      </w:r>
    </w:p>
    <w:p w:rsidR="001550A3" w:rsidRDefault="001550A3">
      <w:pPr>
        <w:pStyle w:val="BodyText"/>
        <w:ind w:firstLine="540"/>
      </w:pPr>
      <w:r>
        <w:t xml:space="preserve">Для успешной реализации программы будут использованы Интернет-ресурсы, посещение спектаклей. </w:t>
      </w:r>
    </w:p>
    <w:p w:rsidR="001550A3" w:rsidRDefault="001550A3">
      <w:pPr>
        <w:pStyle w:val="BodyText"/>
        <w:ind w:firstLine="540"/>
      </w:pPr>
      <w:r>
        <w:t xml:space="preserve">Программа строится на следующих концептуальных принципах: </w:t>
      </w:r>
    </w:p>
    <w:p w:rsidR="001550A3" w:rsidRDefault="001550A3">
      <w:pPr>
        <w:pStyle w:val="BodyText"/>
        <w:ind w:firstLine="540"/>
        <w:rPr>
          <w:b/>
          <w:bCs/>
        </w:rPr>
      </w:pPr>
      <w:r>
        <w:rPr>
          <w:b/>
          <w:bCs/>
        </w:rPr>
        <w:t xml:space="preserve">Принцип успеха </w:t>
      </w:r>
    </w:p>
    <w:p w:rsidR="001550A3" w:rsidRDefault="001550A3">
      <w:pPr>
        <w:pStyle w:val="BodyText"/>
        <w:ind w:firstLine="540"/>
      </w:pPr>
      <w:r>
        <w:t xml:space="preserve">Каждый ребенок должен чувствовать успех в какой либо сфере деятельности. Это ведет к формированию позитивной «Я концепции» и признанию себя как уникальной составляющей окружающего мира. </w:t>
      </w:r>
    </w:p>
    <w:p w:rsidR="001550A3" w:rsidRDefault="001550A3">
      <w:pPr>
        <w:pStyle w:val="BodyText"/>
        <w:ind w:firstLine="540"/>
      </w:pPr>
      <w:r>
        <w:rPr>
          <w:b/>
          <w:bCs/>
        </w:rPr>
        <w:t>Принцип динамики</w:t>
      </w:r>
      <w:r>
        <w:t xml:space="preserve">. Предоставить ребёнку возможность активного поиска и освоения объектов интереса, собственного места в творческой деятельности, заниматься тем, что нравиться. </w:t>
      </w:r>
    </w:p>
    <w:p w:rsidR="001550A3" w:rsidRDefault="001550A3">
      <w:pPr>
        <w:pStyle w:val="BodyText"/>
        <w:ind w:firstLine="540"/>
      </w:pPr>
      <w:r>
        <w:rPr>
          <w:b/>
          <w:bCs/>
        </w:rPr>
        <w:t>Принцип демократии</w:t>
      </w:r>
      <w:r>
        <w:t xml:space="preserve">. Добровольная ориентация на получение знаний конкретно выбранной деятельности; обсуждение выбора совместной деятельности в коллективе на предстоящий учебный год. </w:t>
      </w:r>
    </w:p>
    <w:p w:rsidR="001550A3" w:rsidRDefault="001550A3">
      <w:pPr>
        <w:pStyle w:val="BodyText"/>
        <w:ind w:firstLine="540"/>
      </w:pPr>
      <w:r>
        <w:rPr>
          <w:b/>
          <w:bCs/>
        </w:rPr>
        <w:t>Принцип доступности.</w:t>
      </w:r>
      <w:r>
        <w:t xml:space="preserve"> Обучение и воспитание строится с учетом возрастных и индивидуальных возможностей подростков, без интеллектуальных, физических и моральных перегрузок. </w:t>
      </w:r>
    </w:p>
    <w:p w:rsidR="001550A3" w:rsidRDefault="001550A3">
      <w:pPr>
        <w:pStyle w:val="BodyText"/>
        <w:ind w:firstLine="540"/>
      </w:pPr>
      <w:r>
        <w:rPr>
          <w:b/>
          <w:bCs/>
        </w:rPr>
        <w:t>Принцип наглядности.</w:t>
      </w:r>
      <w:r>
        <w:t xml:space="preserve"> В учебной деятельности используются разнообразные иллюстрации, видеокассеты, аудиокассеты, грамзаписи. </w:t>
      </w:r>
    </w:p>
    <w:p w:rsidR="001550A3" w:rsidRDefault="001550A3">
      <w:pPr>
        <w:pStyle w:val="BodyText"/>
        <w:ind w:firstLine="540"/>
      </w:pPr>
      <w:r>
        <w:rPr>
          <w:b/>
          <w:bCs/>
        </w:rPr>
        <w:t>Принцип систематичности и последовательности.</w:t>
      </w:r>
      <w:r>
        <w:t xml:space="preserve"> Систематичность и последовательность осуществляется как в проведении занятий, так в самостоятельной работе воспитанников. Этот принцип позволяет за меньшее время добиться больших результатов. </w:t>
      </w:r>
    </w:p>
    <w:p w:rsidR="001550A3" w:rsidRDefault="001550A3">
      <w:pPr>
        <w:pStyle w:val="BodyText"/>
        <w:ind w:firstLine="540"/>
      </w:pPr>
      <w:r>
        <w:rPr>
          <w:b/>
          <w:bCs/>
        </w:rPr>
        <w:t>Формы работы:</w:t>
      </w:r>
    </w:p>
    <w:p w:rsidR="001550A3" w:rsidRDefault="001550A3">
      <w:pPr>
        <w:pStyle w:val="BodyText"/>
        <w:ind w:firstLine="540"/>
      </w:pPr>
      <w:r>
        <w:t xml:space="preserve"> Формы занятий - групповые и индивидуальные занятия для отработки дикции, мизансцены. Основными формами проведения занятий являются: театральные игры, конкурсы, викторины, беседы, экскурсии в театр и музеи, спектакли праздники. Постановка сценок к конкретным школьным мероприятиям, инсценировка сценариев школьных праздников, театральные постановки эпизодов из литературных произведений, - все это направлено на приобщение детей к театральному искусству и мастерству. </w:t>
      </w:r>
    </w:p>
    <w:p w:rsidR="001550A3" w:rsidRDefault="001550A3">
      <w:pPr>
        <w:pStyle w:val="BodyText"/>
        <w:ind w:firstLine="540"/>
      </w:pPr>
      <w:r>
        <w:rPr>
          <w:b/>
          <w:bCs/>
        </w:rPr>
        <w:t>Методы работы:</w:t>
      </w:r>
    </w:p>
    <w:p w:rsidR="001550A3" w:rsidRDefault="001550A3">
      <w:pPr>
        <w:pStyle w:val="BodyText"/>
        <w:ind w:firstLine="540"/>
      </w:pPr>
      <w:r>
        <w:t xml:space="preserve">Продвигаясь от простого к сложному, ребята смогут постичь увлекательную науку театрального мастерства, приобретут опыт публичного выступления и творческой работы. Важно, что в театральном кружке дети учатся коллективной работе, работе с партнёром, учатся общаться со зрителем, учатся работе над характерами персонажа, мотивами их действий, творчески преломлять данные текста или сценария на сцене. Дети учатся выразительному чтению текста, работе над репликами, которые должны быть осмысленными и прочувствованными, создают характер персонажа таким, каким они его видят. Дети привносят элементы своих идей, свои представления в сценарий, оформление спектакля. Кроме того, большое значение имеет работа над оформлением спектакля, над декорациями и костюмами, музыкальным оформлением. Эта работа также развивает воображение, творческую активность школьников, позволяет реализовать возможности детей в данных областях деятельности. Важной формой занятий данного кружка являются экскурсии в театр, где дети напрямую знакомятся с процессом подготовки спектакля: посещение гримерной, костюмерной, просмотр спектакля. Совместные просмотры и обсуждение спектаклей, фильмов, посещение театров, выставок местных художников; устные рассказы по прочитанным книгам, отзывы о просмотренных спектаклях, сочинения. Беседы о театре знакомят ребят в доступной им форме с особенностями реалистического театрального искусства, его видами и жанрами; раскрывает общественно-воспитательную роль театра. Все это направлено на развитие зрительской культуры детей. Освоение программного материала происходит через теоретическую и практическую части, в основном преобладает практическое направление. </w:t>
      </w:r>
    </w:p>
    <w:p w:rsidR="001550A3" w:rsidRDefault="001550A3">
      <w:pPr>
        <w:pStyle w:val="BodyText"/>
        <w:ind w:firstLine="540"/>
        <w:jc w:val="center"/>
        <w:rPr>
          <w:b/>
          <w:bCs/>
        </w:rPr>
      </w:pPr>
      <w:r>
        <w:rPr>
          <w:b/>
          <w:bCs/>
        </w:rPr>
        <w:t>ЭТАПЫ ОБУЧЕНИЯ</w:t>
      </w:r>
    </w:p>
    <w:p w:rsidR="001550A3" w:rsidRDefault="001550A3">
      <w:pPr>
        <w:pStyle w:val="BodyText"/>
        <w:ind w:firstLine="540"/>
      </w:pPr>
      <w:r>
        <w:t xml:space="preserve">Занятие включает в себя организационную, теоретическую и практическую части. </w:t>
      </w:r>
      <w:r>
        <w:rPr>
          <w:b/>
          <w:bCs/>
        </w:rPr>
        <w:t>Организационный этап</w:t>
      </w:r>
      <w:r>
        <w:t xml:space="preserve"> предполагает подготовку к работе, теоретическая часть очень компактная, отражает необходимую информацию по теме. </w:t>
      </w:r>
    </w:p>
    <w:p w:rsidR="001550A3" w:rsidRDefault="001550A3">
      <w:pPr>
        <w:pStyle w:val="BodyText"/>
        <w:ind w:firstLine="540"/>
      </w:pPr>
      <w:r>
        <w:rPr>
          <w:b/>
          <w:bCs/>
        </w:rPr>
        <w:t>Алгоритм работы над пьесой.</w:t>
      </w:r>
      <w:r>
        <w:t xml:space="preserve"> Выбор пьесы, обсуждение её с детьми. Деление пьесы на эпизоды и пересказ их детьми. Поиски музыкально-пластического решения отдельных эпизодов, постановка танцев (если есть необходимость). Создание совместно с детьми эскизов декораций и костюмов. </w:t>
      </w:r>
    </w:p>
    <w:p w:rsidR="001550A3" w:rsidRDefault="001550A3">
      <w:pPr>
        <w:pStyle w:val="BodyText"/>
        <w:ind w:firstLine="540"/>
      </w:pPr>
      <w:r>
        <w:rPr>
          <w:b/>
          <w:bCs/>
        </w:rPr>
        <w:t>Переход к тексту пьесы:</w:t>
      </w:r>
      <w:r>
        <w:t xml:space="preserve"> работа над эпизодами. Уточнение предлагаемых обстоятельств и мотивов поведения отдельных персонажей. Репетиция отдельных картин в разных составах с деталями декорации и реквизита (можно условна), с музыкальным оформлением. Репетиция всей пьесы целиком. </w:t>
      </w:r>
    </w:p>
    <w:p w:rsidR="001550A3" w:rsidRDefault="001550A3">
      <w:pPr>
        <w:pStyle w:val="BodyText"/>
        <w:ind w:firstLine="540"/>
        <w:rPr>
          <w:b/>
          <w:bCs/>
        </w:rPr>
      </w:pPr>
      <w:r>
        <w:rPr>
          <w:b/>
          <w:bCs/>
        </w:rPr>
        <w:t>Премьера.</w:t>
      </w:r>
    </w:p>
    <w:p w:rsidR="001550A3" w:rsidRDefault="001550A3">
      <w:pPr>
        <w:pStyle w:val="BodyText"/>
        <w:ind w:firstLine="540"/>
        <w:jc w:val="center"/>
        <w:rPr>
          <w:b/>
          <w:bCs/>
        </w:rPr>
      </w:pPr>
      <w:r>
        <w:rPr>
          <w:b/>
          <w:bCs/>
        </w:rPr>
        <w:t>Условия реализации программы</w:t>
      </w:r>
    </w:p>
    <w:p w:rsidR="001550A3" w:rsidRDefault="001550A3">
      <w:pPr>
        <w:pStyle w:val="BodyText"/>
        <w:ind w:firstLine="540"/>
        <w:jc w:val="center"/>
        <w:rPr>
          <w:b/>
          <w:bCs/>
          <w:i/>
          <w:iCs/>
        </w:rPr>
      </w:pPr>
    </w:p>
    <w:p w:rsidR="001550A3" w:rsidRDefault="001550A3">
      <w:pPr>
        <w:pStyle w:val="BodyText"/>
        <w:ind w:firstLine="540"/>
      </w:pPr>
      <w:r>
        <w:t>Количество детей в группе – 15 человек. Рекомендуемый возраст детей от 12-15 лет. Выполнение программы рассчитано на 144 учебных часов(1-й год обучения) и 216 учебных часов  (2-3 год обучения)</w:t>
      </w:r>
    </w:p>
    <w:p w:rsidR="001550A3" w:rsidRDefault="001550A3">
      <w:pPr>
        <w:pStyle w:val="BodyText"/>
        <w:ind w:firstLine="540"/>
      </w:pPr>
      <w:r>
        <w:t>Занятия в группах проводятся:</w:t>
      </w:r>
    </w:p>
    <w:p w:rsidR="001550A3" w:rsidRDefault="001550A3">
      <w:pPr>
        <w:pStyle w:val="BodyText"/>
        <w:ind w:firstLine="540"/>
      </w:pPr>
      <w:r>
        <w:t>Уровень подготовки детей при приеме в группу следующий:</w:t>
      </w:r>
    </w:p>
    <w:p w:rsidR="001550A3" w:rsidRDefault="001550A3">
      <w:pPr>
        <w:pStyle w:val="BodyText"/>
        <w:numPr>
          <w:ilvl w:val="0"/>
          <w:numId w:val="1"/>
        </w:numPr>
        <w:ind w:left="0" w:firstLine="540"/>
      </w:pPr>
      <w:r>
        <w:t>дети должны иметь навык беглого чтения текста, основы выразительного чтения;</w:t>
      </w:r>
    </w:p>
    <w:p w:rsidR="001550A3" w:rsidRDefault="001550A3">
      <w:pPr>
        <w:pStyle w:val="BodyText"/>
        <w:numPr>
          <w:ilvl w:val="0"/>
          <w:numId w:val="1"/>
        </w:numPr>
        <w:ind w:left="0" w:firstLine="540"/>
      </w:pPr>
      <w:r>
        <w:t>должны представлять формы работы актера театра;</w:t>
      </w:r>
    </w:p>
    <w:p w:rsidR="001550A3" w:rsidRDefault="001550A3">
      <w:pPr>
        <w:pStyle w:val="BodyText"/>
        <w:numPr>
          <w:ilvl w:val="0"/>
          <w:numId w:val="1"/>
        </w:numPr>
        <w:ind w:left="0" w:firstLine="540"/>
      </w:pPr>
      <w:r>
        <w:t>должны знать основы быстрого запоминания, уметь оперировать памятью.</w:t>
      </w:r>
    </w:p>
    <w:p w:rsidR="001550A3" w:rsidRDefault="001550A3">
      <w:pPr>
        <w:pStyle w:val="BodyText"/>
        <w:ind w:firstLine="540"/>
      </w:pPr>
      <w:r>
        <w:t>Уровень подготовленности определяется собеседованием и проведением ряда упражнений на выразительность чтения.</w:t>
      </w:r>
    </w:p>
    <w:p w:rsidR="001550A3" w:rsidRDefault="001550A3">
      <w:pPr>
        <w:pStyle w:val="BodyText"/>
        <w:ind w:firstLine="540"/>
      </w:pPr>
      <w:r>
        <w:t>Исходя из особенностей учебно-тематического плана и специфики занятий,  проводятся групповые занятия, количество детей в группе  по 5 человек.</w:t>
      </w:r>
    </w:p>
    <w:p w:rsidR="001550A3" w:rsidRDefault="001550A3">
      <w:pPr>
        <w:pStyle w:val="BodyText"/>
        <w:ind w:firstLine="540"/>
      </w:pPr>
      <w:r>
        <w:t>Для полноценной реализации данной программы необходимы определенные условия работы: возможность использования на занятиях элементы театрального костюма, реквизита, декораций. Для спектакля необходимы: сценическая площадка, репетиционный зал, выносной свет, аппаратура для музыкального оформления;  театральные костюмы, пастиж, грим, парики.</w:t>
      </w:r>
    </w:p>
    <w:p w:rsidR="001550A3" w:rsidRDefault="001550A3">
      <w:pPr>
        <w:tabs>
          <w:tab w:val="left" w:pos="709"/>
        </w:tabs>
        <w:ind w:firstLine="540"/>
        <w:jc w:val="center"/>
        <w:rPr>
          <w:b/>
          <w:bCs/>
        </w:rPr>
      </w:pPr>
    </w:p>
    <w:p w:rsidR="001550A3" w:rsidRDefault="001550A3">
      <w:pPr>
        <w:tabs>
          <w:tab w:val="left" w:pos="709"/>
        </w:tabs>
        <w:ind w:firstLine="540"/>
        <w:jc w:val="center"/>
        <w:rPr>
          <w:b/>
          <w:bCs/>
        </w:rPr>
      </w:pPr>
      <w:r>
        <w:rPr>
          <w:b/>
          <w:bCs/>
        </w:rPr>
        <w:t>Формы подведения итогов и контроля</w:t>
      </w:r>
    </w:p>
    <w:p w:rsidR="001550A3" w:rsidRDefault="001550A3">
      <w:pPr>
        <w:pStyle w:val="BodyText"/>
        <w:ind w:firstLine="540"/>
      </w:pPr>
      <w:r>
        <w:t>Для полноценной реализации данной программы используются разные виды контроля:</w:t>
      </w:r>
    </w:p>
    <w:p w:rsidR="001550A3" w:rsidRDefault="001550A3">
      <w:pPr>
        <w:pStyle w:val="BodyText"/>
        <w:numPr>
          <w:ilvl w:val="0"/>
          <w:numId w:val="2"/>
        </w:numPr>
        <w:ind w:left="0" w:firstLine="540"/>
      </w:pPr>
      <w:r>
        <w:t>текущий – осуществляется посредством наблюдения за деятельностью ребенка в процессе занятий;</w:t>
      </w:r>
    </w:p>
    <w:p w:rsidR="001550A3" w:rsidRDefault="001550A3">
      <w:pPr>
        <w:pStyle w:val="BodyText"/>
        <w:numPr>
          <w:ilvl w:val="0"/>
          <w:numId w:val="2"/>
        </w:numPr>
        <w:ind w:left="0" w:firstLine="540"/>
      </w:pPr>
      <w:r>
        <w:t>промежуточный – праздники, соревнования, занятия-зачеты, конкурсы проводимые в ЦВР;</w:t>
      </w:r>
    </w:p>
    <w:p w:rsidR="001550A3" w:rsidRDefault="001550A3">
      <w:pPr>
        <w:pStyle w:val="BodyText"/>
        <w:numPr>
          <w:ilvl w:val="0"/>
          <w:numId w:val="2"/>
        </w:numPr>
        <w:ind w:left="0" w:firstLine="540"/>
      </w:pPr>
      <w:r>
        <w:t>итоговый – открытые занятия, спектакли, фестивали.</w:t>
      </w:r>
    </w:p>
    <w:p w:rsidR="001550A3" w:rsidRDefault="001550A3">
      <w:pPr>
        <w:pStyle w:val="BodyText"/>
        <w:ind w:firstLine="540"/>
      </w:pPr>
      <w:r>
        <w:t xml:space="preserve">      Мероприятия и праздники, проводимые в коллективе, являются промежуточными этапами контроля за развитием каждого ребенка, раскрытием его творческих и духовных устремлений.</w:t>
      </w:r>
    </w:p>
    <w:p w:rsidR="001550A3" w:rsidRDefault="001550A3">
      <w:pPr>
        <w:pStyle w:val="BodyText"/>
        <w:ind w:firstLine="540"/>
      </w:pPr>
      <w:r>
        <w:t>Творческие задания, вытекающие из содержания занятия, дают возможность текущего контроля.</w:t>
      </w:r>
    </w:p>
    <w:p w:rsidR="001550A3" w:rsidRDefault="001550A3">
      <w:pPr>
        <w:pStyle w:val="BodyText"/>
        <w:ind w:firstLine="540"/>
      </w:pPr>
      <w:r>
        <w:t>Открытые занятия по актерскому мастерству и сценической речи являются одной из форм итогового контроля.</w:t>
      </w:r>
    </w:p>
    <w:p w:rsidR="001550A3" w:rsidRDefault="001550A3">
      <w:pPr>
        <w:pStyle w:val="BodyText"/>
        <w:ind w:firstLine="540"/>
      </w:pPr>
      <w:r>
        <w:t>Конечным результатом занятий за год, позволяющим контролировать развитие способностей каждого ребенка, является спектакль или театральное представление.</w:t>
      </w:r>
    </w:p>
    <w:p w:rsidR="001550A3" w:rsidRDefault="001550A3">
      <w:pPr>
        <w:ind w:firstLine="540"/>
        <w:jc w:val="center"/>
        <w:rPr>
          <w:b/>
          <w:bCs/>
        </w:rPr>
      </w:pPr>
      <w:r>
        <w:rPr>
          <w:b/>
          <w:bCs/>
        </w:rPr>
        <w:t>Прогнозируемый результат</w:t>
      </w:r>
    </w:p>
    <w:p w:rsidR="001550A3" w:rsidRDefault="001550A3">
      <w:pPr>
        <w:ind w:firstLine="540"/>
        <w:jc w:val="center"/>
        <w:rPr>
          <w:b/>
          <w:bCs/>
        </w:rPr>
      </w:pPr>
    </w:p>
    <w:p w:rsidR="001550A3" w:rsidRDefault="001550A3">
      <w:pPr>
        <w:pStyle w:val="BodyText"/>
        <w:ind w:firstLine="540"/>
        <w:rPr>
          <w:i/>
          <w:iCs/>
        </w:rPr>
      </w:pPr>
      <w:r>
        <w:rPr>
          <w:i/>
          <w:iCs/>
        </w:rPr>
        <w:t>По завершении 1 года обучения воспитанники будут знать:</w:t>
      </w:r>
    </w:p>
    <w:p w:rsidR="001550A3" w:rsidRDefault="001550A3">
      <w:pPr>
        <w:pStyle w:val="BodyText"/>
        <w:numPr>
          <w:ilvl w:val="0"/>
          <w:numId w:val="3"/>
        </w:numPr>
        <w:ind w:left="0" w:firstLine="540"/>
      </w:pPr>
      <w:r>
        <w:t>особенности театра как  вида искусства,  иметь представление о видах и жанрах театрального искусства;</w:t>
      </w:r>
    </w:p>
    <w:p w:rsidR="001550A3" w:rsidRDefault="001550A3">
      <w:pPr>
        <w:pStyle w:val="BodyText"/>
        <w:numPr>
          <w:ilvl w:val="0"/>
          <w:numId w:val="3"/>
        </w:numPr>
        <w:ind w:left="0" w:firstLine="540"/>
      </w:pPr>
      <w:r>
        <w:t>народные истоки театрального искусства;</w:t>
      </w:r>
    </w:p>
    <w:p w:rsidR="001550A3" w:rsidRDefault="001550A3">
      <w:pPr>
        <w:pStyle w:val="BodyText"/>
        <w:numPr>
          <w:ilvl w:val="0"/>
          <w:numId w:val="3"/>
        </w:numPr>
        <w:ind w:left="0" w:firstLine="540"/>
      </w:pPr>
      <w:r>
        <w:t xml:space="preserve"> художественное чтение как вид исполнительского искусства;</w:t>
      </w:r>
    </w:p>
    <w:p w:rsidR="001550A3" w:rsidRDefault="001550A3">
      <w:pPr>
        <w:pStyle w:val="BodyText"/>
        <w:numPr>
          <w:ilvl w:val="0"/>
          <w:numId w:val="3"/>
        </w:numPr>
        <w:ind w:left="0" w:firstLine="540"/>
      </w:pPr>
      <w:r>
        <w:t>об основах сценической «лепки» фразы (логика речи).</w:t>
      </w:r>
    </w:p>
    <w:p w:rsidR="001550A3" w:rsidRDefault="001550A3">
      <w:pPr>
        <w:pStyle w:val="BodyText"/>
        <w:ind w:firstLine="540"/>
        <w:rPr>
          <w:i/>
          <w:iCs/>
        </w:rPr>
      </w:pPr>
      <w:r>
        <w:rPr>
          <w:i/>
          <w:iCs/>
        </w:rPr>
        <w:t xml:space="preserve">    Будут  уметь:</w:t>
      </w:r>
    </w:p>
    <w:p w:rsidR="001550A3" w:rsidRDefault="001550A3">
      <w:pPr>
        <w:pStyle w:val="BodyText"/>
        <w:numPr>
          <w:ilvl w:val="0"/>
          <w:numId w:val="4"/>
        </w:numPr>
        <w:tabs>
          <w:tab w:val="clear" w:pos="720"/>
          <w:tab w:val="left" w:pos="1260"/>
        </w:tabs>
        <w:ind w:left="0" w:firstLine="540"/>
      </w:pPr>
      <w:r>
        <w:t>активизировать свою фантазию;</w:t>
      </w:r>
    </w:p>
    <w:p w:rsidR="001550A3" w:rsidRDefault="001550A3">
      <w:pPr>
        <w:pStyle w:val="BodyText"/>
        <w:numPr>
          <w:ilvl w:val="0"/>
          <w:numId w:val="4"/>
        </w:numPr>
        <w:tabs>
          <w:tab w:val="clear" w:pos="720"/>
          <w:tab w:val="left" w:pos="1260"/>
        </w:tabs>
        <w:ind w:left="0" w:firstLine="540"/>
      </w:pPr>
      <w:r>
        <w:t>«превращаться», преображаться с помощью изменения своего поведения место, время, ситуацию;</w:t>
      </w:r>
    </w:p>
    <w:p w:rsidR="001550A3" w:rsidRDefault="001550A3">
      <w:pPr>
        <w:pStyle w:val="BodyText"/>
        <w:numPr>
          <w:ilvl w:val="0"/>
          <w:numId w:val="4"/>
        </w:numPr>
        <w:tabs>
          <w:tab w:val="clear" w:pos="720"/>
          <w:tab w:val="left" w:pos="1260"/>
        </w:tabs>
        <w:ind w:left="0" w:firstLine="540"/>
      </w:pPr>
      <w:r>
        <w:t>видеть возможность разного поведения в одних и тех же предлагаемых обстоятельствах;</w:t>
      </w:r>
    </w:p>
    <w:p w:rsidR="001550A3" w:rsidRDefault="001550A3">
      <w:pPr>
        <w:pStyle w:val="BodyText"/>
        <w:numPr>
          <w:ilvl w:val="0"/>
          <w:numId w:val="4"/>
        </w:numPr>
        <w:tabs>
          <w:tab w:val="clear" w:pos="720"/>
          <w:tab w:val="left" w:pos="1260"/>
        </w:tabs>
        <w:ind w:left="0" w:firstLine="540"/>
      </w:pPr>
      <w:r>
        <w:t>коллективно выполнять задания;</w:t>
      </w:r>
    </w:p>
    <w:p w:rsidR="001550A3" w:rsidRDefault="001550A3">
      <w:pPr>
        <w:pStyle w:val="BodyText"/>
        <w:numPr>
          <w:ilvl w:val="0"/>
          <w:numId w:val="4"/>
        </w:numPr>
        <w:tabs>
          <w:tab w:val="clear" w:pos="720"/>
          <w:tab w:val="left" w:pos="1260"/>
        </w:tabs>
        <w:ind w:left="0" w:firstLine="540"/>
      </w:pPr>
      <w:r>
        <w:t>культуру суждений о себе и о других;</w:t>
      </w:r>
    </w:p>
    <w:p w:rsidR="001550A3" w:rsidRDefault="001550A3">
      <w:pPr>
        <w:pStyle w:val="BodyText"/>
        <w:numPr>
          <w:ilvl w:val="0"/>
          <w:numId w:val="4"/>
        </w:numPr>
        <w:tabs>
          <w:tab w:val="clear" w:pos="720"/>
          <w:tab w:val="left" w:pos="1260"/>
        </w:tabs>
        <w:ind w:left="0" w:firstLine="540"/>
      </w:pPr>
      <w:r>
        <w:t>выполнять элементы разных по стилю танцевальных форм.</w:t>
      </w:r>
    </w:p>
    <w:p w:rsidR="001550A3" w:rsidRDefault="001550A3">
      <w:pPr>
        <w:pStyle w:val="BodyText"/>
        <w:ind w:firstLine="540"/>
      </w:pPr>
      <w:r>
        <w:t xml:space="preserve">   Содержание занятия-зачета: открытое занятие, включающее: упражнения на память физических действий и исполнение воспитанниками текста (короткого), демонстрирующего владение «лепкой» фразы.</w:t>
      </w:r>
    </w:p>
    <w:p w:rsidR="001550A3" w:rsidRDefault="001550A3">
      <w:pPr>
        <w:ind w:firstLine="540"/>
        <w:jc w:val="both"/>
      </w:pPr>
      <w:r>
        <w:t>Контроль знаний и умений учащихся проводится в форме отчётного спектакля, тестирования, рефератов, творческих конкурсов, экзамена.</w:t>
      </w:r>
    </w:p>
    <w:p w:rsidR="001550A3" w:rsidRDefault="001550A3">
      <w:pPr>
        <w:pStyle w:val="BodyText"/>
        <w:ind w:firstLine="540"/>
      </w:pPr>
      <w:r>
        <w:t>Учащиеся, прошедшие обучение по данной программе, должны получить общие сведения о театральном искусстве, теоретические знания и практические навыки:</w:t>
      </w:r>
    </w:p>
    <w:p w:rsidR="001550A3" w:rsidRDefault="001550A3">
      <w:pPr>
        <w:pStyle w:val="BodyText"/>
        <w:numPr>
          <w:ilvl w:val="0"/>
          <w:numId w:val="5"/>
        </w:numPr>
        <w:ind w:left="0" w:firstLine="540"/>
      </w:pPr>
      <w:r>
        <w:t>пользования театральными понятиями и терминами: «этюд», «действие», «событие», «конфликт», «образ», «пауза» и т.д.;</w:t>
      </w:r>
    </w:p>
    <w:p w:rsidR="001550A3" w:rsidRDefault="001550A3">
      <w:pPr>
        <w:pStyle w:val="BodyText"/>
        <w:numPr>
          <w:ilvl w:val="0"/>
          <w:numId w:val="5"/>
        </w:numPr>
        <w:ind w:left="0" w:firstLine="540"/>
      </w:pPr>
      <w:r>
        <w:t>использование полученных практических навыков при работе над внешним обликом героя – гримом, костюмом, прической;</w:t>
      </w:r>
    </w:p>
    <w:p w:rsidR="001550A3" w:rsidRDefault="001550A3">
      <w:pPr>
        <w:pStyle w:val="BodyText"/>
        <w:numPr>
          <w:ilvl w:val="0"/>
          <w:numId w:val="5"/>
        </w:numPr>
        <w:ind w:left="0" w:firstLine="540"/>
      </w:pPr>
      <w:r>
        <w:t>использование необходимых актерских навыков: свободно взаимодействовать с партнером, действовать в предлагаемых обстоятельствах, импровизировать, сосредотачивать внимание, «включать» эмоциональную память, общаться со зрителем;</w:t>
      </w:r>
    </w:p>
    <w:p w:rsidR="001550A3" w:rsidRDefault="001550A3">
      <w:pPr>
        <w:pStyle w:val="BodyText"/>
        <w:numPr>
          <w:ilvl w:val="0"/>
          <w:numId w:val="5"/>
        </w:numPr>
        <w:ind w:left="0" w:firstLine="540"/>
      </w:pPr>
      <w:r>
        <w:t>владения необходимыми навыками пластической выразительности и сценической речи;</w:t>
      </w:r>
    </w:p>
    <w:p w:rsidR="001550A3" w:rsidRDefault="001550A3">
      <w:pPr>
        <w:pStyle w:val="BodyText"/>
        <w:numPr>
          <w:ilvl w:val="0"/>
          <w:numId w:val="5"/>
        </w:numPr>
        <w:ind w:left="0" w:firstLine="540"/>
      </w:pPr>
      <w:r>
        <w:t>активного проявления своих индивидуальных способностей в работе над общим делом – оформлении декораций, записей фонограмм.</w:t>
      </w:r>
    </w:p>
    <w:p w:rsidR="001550A3" w:rsidRDefault="001550A3">
      <w:pPr>
        <w:pStyle w:val="BodyText"/>
        <w:ind w:firstLine="540"/>
      </w:pPr>
      <w:r>
        <w:t>А главное, стремиться к постоянному духовному совершенствованию, расширению своего культурного кругозора.</w:t>
      </w:r>
    </w:p>
    <w:p w:rsidR="001550A3" w:rsidRDefault="001550A3">
      <w:pPr>
        <w:pStyle w:val="BodyText"/>
        <w:ind w:firstLine="540"/>
      </w:pPr>
      <w:r>
        <w:t xml:space="preserve">При анализе уровня усвоения программного материала воспитанниками педагог использует </w:t>
      </w:r>
      <w:r>
        <w:rPr>
          <w:i/>
          <w:iCs/>
        </w:rPr>
        <w:t>карты достижений обучающихся</w:t>
      </w:r>
      <w:r>
        <w:t>, где усвоение программного материала и развитие других качеств ребенка определяются по трем уровням:</w:t>
      </w:r>
    </w:p>
    <w:p w:rsidR="001550A3" w:rsidRDefault="001550A3">
      <w:pPr>
        <w:numPr>
          <w:ilvl w:val="0"/>
          <w:numId w:val="6"/>
        </w:numPr>
        <w:ind w:left="0" w:firstLine="540"/>
        <w:jc w:val="both"/>
      </w:pPr>
      <w:r>
        <w:rPr>
          <w:b/>
          <w:bCs/>
        </w:rPr>
        <w:t xml:space="preserve">максимальный – </w:t>
      </w:r>
      <w:r>
        <w:t>программный материал усвоен обучающимся полностью, воспитанник имеет высокие достижения (победитель международных, всероссийских, областных конкурсов, района и т.д.);</w:t>
      </w:r>
    </w:p>
    <w:p w:rsidR="001550A3" w:rsidRDefault="001550A3">
      <w:pPr>
        <w:numPr>
          <w:ilvl w:val="0"/>
          <w:numId w:val="6"/>
        </w:numPr>
        <w:ind w:left="0" w:firstLine="540"/>
        <w:jc w:val="both"/>
      </w:pPr>
      <w:r>
        <w:rPr>
          <w:b/>
          <w:bCs/>
        </w:rPr>
        <w:t>средний –</w:t>
      </w:r>
      <w:r>
        <w:t xml:space="preserve"> усвоение программы в полном объеме, при наличии несущественных ошибок; участвует в смотрах конкурсах и др. </w:t>
      </w:r>
    </w:p>
    <w:p w:rsidR="001550A3" w:rsidRDefault="001550A3">
      <w:pPr>
        <w:numPr>
          <w:ilvl w:val="0"/>
          <w:numId w:val="6"/>
        </w:numPr>
        <w:ind w:left="0" w:firstLine="540"/>
        <w:jc w:val="both"/>
      </w:pPr>
      <w:r>
        <w:rPr>
          <w:b/>
          <w:bCs/>
        </w:rPr>
        <w:t>минимальный –</w:t>
      </w:r>
      <w:r>
        <w:t xml:space="preserve"> усвоение программы в неполном объеме, допускает существенные ошибки в теоретических и практических заданиях; участвует в конкурсах на уровне коллектива.</w:t>
      </w:r>
    </w:p>
    <w:p w:rsidR="001550A3" w:rsidRDefault="001550A3">
      <w:pPr>
        <w:pStyle w:val="BodyText"/>
        <w:ind w:left="360"/>
      </w:pPr>
      <w:r>
        <w:rPr>
          <w:b/>
          <w:bCs/>
        </w:rPr>
        <w:t>Планируемые результаты освоения программы:</w:t>
      </w:r>
    </w:p>
    <w:p w:rsidR="001550A3" w:rsidRDefault="001550A3">
      <w:pPr>
        <w:pStyle w:val="BodyText"/>
        <w:numPr>
          <w:ilvl w:val="0"/>
          <w:numId w:val="6"/>
        </w:numPr>
      </w:pPr>
      <w:r>
        <w:t>Учащиеся должны знать правила поведения зрителя, этикет в театре до, во время и после спектакля;</w:t>
      </w:r>
    </w:p>
    <w:p w:rsidR="001550A3" w:rsidRDefault="001550A3">
      <w:pPr>
        <w:pStyle w:val="BodyText"/>
        <w:numPr>
          <w:ilvl w:val="0"/>
          <w:numId w:val="6"/>
        </w:numPr>
      </w:pPr>
      <w:r>
        <w:t xml:space="preserve"> виды и жанры театрального искусства (опера, балет, драма; комедия, трагедия; и т.д.); чётко произносить в разных темпах 8-10 скороговорок; наизусть стихотворения русских авторов. </w:t>
      </w:r>
    </w:p>
    <w:p w:rsidR="001550A3" w:rsidRDefault="001550A3">
      <w:pPr>
        <w:pStyle w:val="BodyText"/>
        <w:numPr>
          <w:ilvl w:val="0"/>
          <w:numId w:val="6"/>
        </w:numPr>
      </w:pPr>
      <w:r>
        <w:t xml:space="preserve">Учащиеся должны уметь владеть комплексом артикуляционной гимнастики; действовать в предлагаемых обстоятельствах с импровизированным текстом на заданную тему; </w:t>
      </w:r>
    </w:p>
    <w:p w:rsidR="001550A3" w:rsidRDefault="001550A3">
      <w:pPr>
        <w:pStyle w:val="BodyText"/>
        <w:numPr>
          <w:ilvl w:val="0"/>
          <w:numId w:val="6"/>
        </w:numPr>
      </w:pPr>
      <w:r>
        <w:t xml:space="preserve">произносить скороговорку и стихотворный текст в движении и разных позах; </w:t>
      </w:r>
    </w:p>
    <w:p w:rsidR="001550A3" w:rsidRDefault="001550A3">
      <w:pPr>
        <w:pStyle w:val="BodyText"/>
        <w:numPr>
          <w:ilvl w:val="0"/>
          <w:numId w:val="6"/>
        </w:numPr>
      </w:pPr>
      <w:r>
        <w:t>произносить на одном дыхании длинную фразу или четверостишие;</w:t>
      </w:r>
    </w:p>
    <w:p w:rsidR="001550A3" w:rsidRDefault="001550A3">
      <w:pPr>
        <w:pStyle w:val="BodyText"/>
        <w:numPr>
          <w:ilvl w:val="0"/>
          <w:numId w:val="6"/>
        </w:numPr>
      </w:pPr>
      <w:r>
        <w:t xml:space="preserve"> произносить одну и ту же фразу или скороговорку с разными интонациями; </w:t>
      </w:r>
    </w:p>
    <w:p w:rsidR="001550A3" w:rsidRDefault="001550A3">
      <w:pPr>
        <w:pStyle w:val="BodyText"/>
        <w:numPr>
          <w:ilvl w:val="0"/>
          <w:numId w:val="6"/>
        </w:numPr>
      </w:pPr>
      <w:r>
        <w:t xml:space="preserve">читать наизусть стихотворный текст, правильно произнося слова и расставляя логические ударения; </w:t>
      </w:r>
    </w:p>
    <w:p w:rsidR="001550A3" w:rsidRDefault="001550A3">
      <w:pPr>
        <w:pStyle w:val="BodyText"/>
        <w:numPr>
          <w:ilvl w:val="0"/>
          <w:numId w:val="6"/>
        </w:numPr>
      </w:pPr>
      <w:r>
        <w:t>строить диалог с партнером на заданную тему;</w:t>
      </w:r>
    </w:p>
    <w:p w:rsidR="001550A3" w:rsidRDefault="001550A3">
      <w:pPr>
        <w:pStyle w:val="BodyText"/>
        <w:numPr>
          <w:ilvl w:val="0"/>
          <w:numId w:val="6"/>
        </w:numPr>
      </w:pPr>
      <w:r>
        <w:t xml:space="preserve"> подбирать рифму к заданному слову и составлять диалог между сказочными героями.</w:t>
      </w:r>
    </w:p>
    <w:p w:rsidR="001550A3" w:rsidRDefault="001550A3">
      <w:pPr>
        <w:pStyle w:val="BodyText"/>
        <w:ind w:left="720"/>
        <w:jc w:val="center"/>
      </w:pPr>
    </w:p>
    <w:p w:rsidR="001550A3" w:rsidRDefault="001550A3">
      <w:pPr>
        <w:pStyle w:val="BodyText"/>
        <w:ind w:firstLine="540"/>
        <w:jc w:val="center"/>
        <w:rPr>
          <w:b/>
          <w:bCs/>
        </w:rPr>
      </w:pPr>
      <w:r>
        <w:rPr>
          <w:b/>
          <w:bCs/>
        </w:rPr>
        <w:t>Учебный план на три года</w:t>
      </w:r>
    </w:p>
    <w:tbl>
      <w:tblPr>
        <w:tblW w:w="10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8"/>
        <w:gridCol w:w="3411"/>
        <w:gridCol w:w="2027"/>
        <w:gridCol w:w="2028"/>
        <w:gridCol w:w="2028"/>
      </w:tblGrid>
      <w:tr w:rsidR="001550A3">
        <w:trPr>
          <w:jc w:val="center"/>
        </w:trPr>
        <w:tc>
          <w:tcPr>
            <w:tcW w:w="808" w:type="dxa"/>
            <w:vMerge w:val="restart"/>
          </w:tcPr>
          <w:p w:rsidR="001550A3" w:rsidRPr="00042D73" w:rsidRDefault="001550A3">
            <w:pPr>
              <w:pStyle w:val="BodyText"/>
              <w:jc w:val="center"/>
            </w:pPr>
            <w:r w:rsidRPr="00042D73">
              <w:t>№</w:t>
            </w:r>
          </w:p>
        </w:tc>
        <w:tc>
          <w:tcPr>
            <w:tcW w:w="3411" w:type="dxa"/>
            <w:vMerge w:val="restart"/>
          </w:tcPr>
          <w:p w:rsidR="001550A3" w:rsidRPr="00042D73" w:rsidRDefault="001550A3">
            <w:pPr>
              <w:pStyle w:val="BodyText"/>
              <w:jc w:val="center"/>
            </w:pPr>
            <w:r w:rsidRPr="00042D73">
              <w:t>Разделы программы</w:t>
            </w:r>
          </w:p>
        </w:tc>
        <w:tc>
          <w:tcPr>
            <w:tcW w:w="6083" w:type="dxa"/>
            <w:gridSpan w:val="3"/>
          </w:tcPr>
          <w:p w:rsidR="001550A3" w:rsidRPr="00042D73" w:rsidRDefault="001550A3">
            <w:pPr>
              <w:pStyle w:val="BodyText"/>
              <w:jc w:val="center"/>
            </w:pPr>
            <w:r w:rsidRPr="00042D73">
              <w:t>Количество часов</w:t>
            </w:r>
          </w:p>
        </w:tc>
      </w:tr>
      <w:tr w:rsidR="001550A3">
        <w:trPr>
          <w:jc w:val="center"/>
        </w:trPr>
        <w:tc>
          <w:tcPr>
            <w:tcW w:w="808" w:type="dxa"/>
            <w:vMerge/>
          </w:tcPr>
          <w:p w:rsidR="001550A3" w:rsidRPr="00042D73" w:rsidRDefault="001550A3">
            <w:pPr>
              <w:pStyle w:val="BodyText"/>
              <w:jc w:val="center"/>
            </w:pPr>
          </w:p>
        </w:tc>
        <w:tc>
          <w:tcPr>
            <w:tcW w:w="3411" w:type="dxa"/>
            <w:vMerge/>
          </w:tcPr>
          <w:p w:rsidR="001550A3" w:rsidRPr="00042D73" w:rsidRDefault="001550A3">
            <w:pPr>
              <w:pStyle w:val="BodyText"/>
              <w:jc w:val="center"/>
            </w:pPr>
          </w:p>
        </w:tc>
        <w:tc>
          <w:tcPr>
            <w:tcW w:w="2027" w:type="dxa"/>
          </w:tcPr>
          <w:p w:rsidR="001550A3" w:rsidRPr="00042D73" w:rsidRDefault="001550A3">
            <w:pPr>
              <w:pStyle w:val="BodyText"/>
              <w:jc w:val="center"/>
            </w:pPr>
            <w:r w:rsidRPr="00042D73">
              <w:t xml:space="preserve">1 год </w:t>
            </w:r>
          </w:p>
        </w:tc>
        <w:tc>
          <w:tcPr>
            <w:tcW w:w="2028" w:type="dxa"/>
          </w:tcPr>
          <w:p w:rsidR="001550A3" w:rsidRPr="00042D73" w:rsidRDefault="001550A3">
            <w:pPr>
              <w:pStyle w:val="BodyText"/>
              <w:jc w:val="center"/>
            </w:pPr>
            <w:r w:rsidRPr="00042D73">
              <w:t>2 год</w:t>
            </w:r>
          </w:p>
        </w:tc>
        <w:tc>
          <w:tcPr>
            <w:tcW w:w="2028" w:type="dxa"/>
          </w:tcPr>
          <w:p w:rsidR="001550A3" w:rsidRPr="00042D73" w:rsidRDefault="001550A3">
            <w:pPr>
              <w:pStyle w:val="BodyText"/>
              <w:jc w:val="center"/>
            </w:pPr>
            <w:r w:rsidRPr="00042D73">
              <w:t>3 год</w:t>
            </w:r>
          </w:p>
        </w:tc>
      </w:tr>
      <w:tr w:rsidR="001550A3">
        <w:trPr>
          <w:jc w:val="center"/>
        </w:trPr>
        <w:tc>
          <w:tcPr>
            <w:tcW w:w="808" w:type="dxa"/>
          </w:tcPr>
          <w:p w:rsidR="001550A3" w:rsidRPr="00042D73" w:rsidRDefault="001550A3">
            <w:pPr>
              <w:pStyle w:val="BodyText"/>
              <w:jc w:val="center"/>
            </w:pPr>
            <w:r w:rsidRPr="00042D73">
              <w:t>1</w:t>
            </w:r>
          </w:p>
        </w:tc>
        <w:tc>
          <w:tcPr>
            <w:tcW w:w="3411" w:type="dxa"/>
          </w:tcPr>
          <w:p w:rsidR="001550A3" w:rsidRDefault="001550A3">
            <w:pPr>
              <w:ind w:firstLine="72"/>
              <w:jc w:val="center"/>
            </w:pPr>
            <w:r>
              <w:t>Вводное занятие.</w:t>
            </w:r>
          </w:p>
          <w:p w:rsidR="001550A3" w:rsidRPr="00042D73" w:rsidRDefault="001550A3">
            <w:pPr>
              <w:pStyle w:val="BodyText"/>
              <w:ind w:firstLine="72"/>
              <w:jc w:val="center"/>
            </w:pPr>
          </w:p>
        </w:tc>
        <w:tc>
          <w:tcPr>
            <w:tcW w:w="2027" w:type="dxa"/>
          </w:tcPr>
          <w:p w:rsidR="001550A3" w:rsidRDefault="001550A3">
            <w:pPr>
              <w:ind w:firstLine="72"/>
              <w:jc w:val="center"/>
            </w:pPr>
            <w:r>
              <w:t>2</w:t>
            </w:r>
          </w:p>
          <w:p w:rsidR="001550A3" w:rsidRPr="00042D73" w:rsidRDefault="001550A3">
            <w:pPr>
              <w:pStyle w:val="BodyText"/>
              <w:ind w:firstLine="72"/>
              <w:jc w:val="center"/>
            </w:pPr>
          </w:p>
        </w:tc>
        <w:tc>
          <w:tcPr>
            <w:tcW w:w="2028" w:type="dxa"/>
          </w:tcPr>
          <w:p w:rsidR="001550A3" w:rsidRPr="00042D73" w:rsidRDefault="001550A3">
            <w:pPr>
              <w:pStyle w:val="BodyText"/>
              <w:jc w:val="center"/>
            </w:pPr>
            <w:r w:rsidRPr="00042D73">
              <w:t>2</w:t>
            </w:r>
          </w:p>
        </w:tc>
        <w:tc>
          <w:tcPr>
            <w:tcW w:w="2028" w:type="dxa"/>
          </w:tcPr>
          <w:p w:rsidR="001550A3" w:rsidRPr="00042D73" w:rsidRDefault="001550A3">
            <w:pPr>
              <w:pStyle w:val="BodyText"/>
              <w:jc w:val="center"/>
            </w:pPr>
            <w:r w:rsidRPr="00042D73">
              <w:t>2</w:t>
            </w:r>
          </w:p>
        </w:tc>
      </w:tr>
      <w:tr w:rsidR="001550A3">
        <w:trPr>
          <w:jc w:val="center"/>
        </w:trPr>
        <w:tc>
          <w:tcPr>
            <w:tcW w:w="808" w:type="dxa"/>
          </w:tcPr>
          <w:p w:rsidR="001550A3" w:rsidRPr="00042D73" w:rsidRDefault="001550A3">
            <w:pPr>
              <w:pStyle w:val="BodyText"/>
              <w:jc w:val="center"/>
            </w:pPr>
            <w:r w:rsidRPr="00042D73">
              <w:t>2</w:t>
            </w:r>
          </w:p>
        </w:tc>
        <w:tc>
          <w:tcPr>
            <w:tcW w:w="3411" w:type="dxa"/>
          </w:tcPr>
          <w:p w:rsidR="001550A3" w:rsidRPr="00042D73" w:rsidRDefault="001550A3">
            <w:pPr>
              <w:pStyle w:val="BodyText"/>
              <w:ind w:firstLine="72"/>
              <w:jc w:val="center"/>
            </w:pPr>
            <w:r w:rsidRPr="00042D73">
              <w:t>Основы сценической речи</w:t>
            </w:r>
          </w:p>
        </w:tc>
        <w:tc>
          <w:tcPr>
            <w:tcW w:w="2027" w:type="dxa"/>
          </w:tcPr>
          <w:p w:rsidR="001550A3" w:rsidRPr="00042D73" w:rsidRDefault="001550A3">
            <w:pPr>
              <w:pStyle w:val="BodyText"/>
              <w:ind w:firstLine="72"/>
              <w:jc w:val="center"/>
            </w:pPr>
            <w:r w:rsidRPr="00042D73">
              <w:t>32</w:t>
            </w:r>
          </w:p>
        </w:tc>
        <w:tc>
          <w:tcPr>
            <w:tcW w:w="2028" w:type="dxa"/>
          </w:tcPr>
          <w:p w:rsidR="001550A3" w:rsidRPr="00042D73" w:rsidRDefault="001550A3">
            <w:pPr>
              <w:pStyle w:val="BodyText"/>
              <w:jc w:val="center"/>
            </w:pPr>
            <w:r w:rsidRPr="00042D73">
              <w:t>41</w:t>
            </w:r>
          </w:p>
        </w:tc>
        <w:tc>
          <w:tcPr>
            <w:tcW w:w="2028" w:type="dxa"/>
          </w:tcPr>
          <w:p w:rsidR="001550A3" w:rsidRPr="00042D73" w:rsidRDefault="001550A3">
            <w:pPr>
              <w:pStyle w:val="BodyText"/>
              <w:jc w:val="center"/>
            </w:pPr>
            <w:r w:rsidRPr="00042D73">
              <w:t>40</w:t>
            </w:r>
          </w:p>
        </w:tc>
      </w:tr>
      <w:tr w:rsidR="001550A3">
        <w:trPr>
          <w:jc w:val="center"/>
        </w:trPr>
        <w:tc>
          <w:tcPr>
            <w:tcW w:w="808" w:type="dxa"/>
          </w:tcPr>
          <w:p w:rsidR="001550A3" w:rsidRPr="00042D73" w:rsidRDefault="001550A3">
            <w:pPr>
              <w:pStyle w:val="BodyText"/>
              <w:jc w:val="center"/>
            </w:pPr>
            <w:r w:rsidRPr="00042D73">
              <w:t>3</w:t>
            </w:r>
          </w:p>
        </w:tc>
        <w:tc>
          <w:tcPr>
            <w:tcW w:w="3411" w:type="dxa"/>
          </w:tcPr>
          <w:p w:rsidR="001550A3" w:rsidRPr="00042D73" w:rsidRDefault="001550A3">
            <w:pPr>
              <w:pStyle w:val="BodyText"/>
              <w:ind w:firstLine="72"/>
              <w:jc w:val="center"/>
            </w:pPr>
            <w:r w:rsidRPr="00042D73">
              <w:t>Ритмопластика</w:t>
            </w:r>
          </w:p>
        </w:tc>
        <w:tc>
          <w:tcPr>
            <w:tcW w:w="2027" w:type="dxa"/>
          </w:tcPr>
          <w:p w:rsidR="001550A3" w:rsidRPr="00042D73" w:rsidRDefault="001550A3">
            <w:pPr>
              <w:pStyle w:val="BodyText"/>
              <w:ind w:firstLine="72"/>
              <w:jc w:val="center"/>
            </w:pPr>
            <w:r w:rsidRPr="00042D73">
              <w:t>27</w:t>
            </w:r>
          </w:p>
        </w:tc>
        <w:tc>
          <w:tcPr>
            <w:tcW w:w="2028" w:type="dxa"/>
          </w:tcPr>
          <w:p w:rsidR="001550A3" w:rsidRPr="00042D73" w:rsidRDefault="001550A3">
            <w:pPr>
              <w:pStyle w:val="BodyText"/>
              <w:jc w:val="center"/>
            </w:pPr>
            <w:r w:rsidRPr="00042D73">
              <w:t>34</w:t>
            </w:r>
          </w:p>
        </w:tc>
        <w:tc>
          <w:tcPr>
            <w:tcW w:w="2028" w:type="dxa"/>
          </w:tcPr>
          <w:p w:rsidR="001550A3" w:rsidRPr="00042D73" w:rsidRDefault="001550A3">
            <w:pPr>
              <w:pStyle w:val="BodyText"/>
              <w:jc w:val="center"/>
            </w:pPr>
            <w:r w:rsidRPr="00042D73">
              <w:t>36</w:t>
            </w:r>
          </w:p>
        </w:tc>
      </w:tr>
      <w:tr w:rsidR="001550A3">
        <w:trPr>
          <w:jc w:val="center"/>
        </w:trPr>
        <w:tc>
          <w:tcPr>
            <w:tcW w:w="808" w:type="dxa"/>
          </w:tcPr>
          <w:p w:rsidR="001550A3" w:rsidRPr="00042D73" w:rsidRDefault="001550A3">
            <w:pPr>
              <w:pStyle w:val="BodyText"/>
              <w:jc w:val="center"/>
            </w:pPr>
            <w:r w:rsidRPr="00042D73">
              <w:t>4</w:t>
            </w:r>
          </w:p>
        </w:tc>
        <w:tc>
          <w:tcPr>
            <w:tcW w:w="3411" w:type="dxa"/>
          </w:tcPr>
          <w:p w:rsidR="001550A3" w:rsidRDefault="001550A3">
            <w:pPr>
              <w:ind w:firstLine="72"/>
              <w:jc w:val="center"/>
            </w:pPr>
            <w:r>
              <w:t>Актерское мастерство и основы сценической грамоты</w:t>
            </w:r>
          </w:p>
        </w:tc>
        <w:tc>
          <w:tcPr>
            <w:tcW w:w="2027" w:type="dxa"/>
          </w:tcPr>
          <w:p w:rsidR="001550A3" w:rsidRPr="00042D73" w:rsidRDefault="001550A3">
            <w:pPr>
              <w:pStyle w:val="BodyText"/>
              <w:ind w:firstLine="72"/>
              <w:jc w:val="center"/>
            </w:pPr>
            <w:r w:rsidRPr="00042D73">
              <w:t>25</w:t>
            </w:r>
          </w:p>
          <w:p w:rsidR="001550A3" w:rsidRPr="00042D73" w:rsidRDefault="001550A3">
            <w:pPr>
              <w:pStyle w:val="BodyText"/>
              <w:ind w:firstLine="72"/>
              <w:jc w:val="center"/>
            </w:pPr>
          </w:p>
        </w:tc>
        <w:tc>
          <w:tcPr>
            <w:tcW w:w="2028" w:type="dxa"/>
          </w:tcPr>
          <w:p w:rsidR="001550A3" w:rsidRPr="00042D73" w:rsidRDefault="001550A3">
            <w:pPr>
              <w:pStyle w:val="BodyText"/>
              <w:jc w:val="center"/>
            </w:pPr>
            <w:r w:rsidRPr="00042D73">
              <w:t>36</w:t>
            </w:r>
          </w:p>
        </w:tc>
        <w:tc>
          <w:tcPr>
            <w:tcW w:w="2028" w:type="dxa"/>
          </w:tcPr>
          <w:p w:rsidR="001550A3" w:rsidRPr="00042D73" w:rsidRDefault="001550A3">
            <w:pPr>
              <w:pStyle w:val="BodyText"/>
              <w:jc w:val="center"/>
            </w:pPr>
            <w:r w:rsidRPr="00042D73">
              <w:t>38</w:t>
            </w:r>
          </w:p>
        </w:tc>
      </w:tr>
      <w:tr w:rsidR="001550A3">
        <w:trPr>
          <w:jc w:val="center"/>
        </w:trPr>
        <w:tc>
          <w:tcPr>
            <w:tcW w:w="808" w:type="dxa"/>
          </w:tcPr>
          <w:p w:rsidR="001550A3" w:rsidRPr="00042D73" w:rsidRDefault="001550A3">
            <w:pPr>
              <w:pStyle w:val="BodyText"/>
              <w:jc w:val="center"/>
            </w:pPr>
            <w:r w:rsidRPr="00042D73">
              <w:t>5</w:t>
            </w:r>
          </w:p>
        </w:tc>
        <w:tc>
          <w:tcPr>
            <w:tcW w:w="3411" w:type="dxa"/>
          </w:tcPr>
          <w:p w:rsidR="001550A3" w:rsidRPr="00042D73" w:rsidRDefault="001550A3">
            <w:pPr>
              <w:pStyle w:val="BodyText"/>
              <w:ind w:firstLine="72"/>
              <w:jc w:val="center"/>
            </w:pPr>
            <w:r w:rsidRPr="00042D73">
              <w:t>Постановочно-репетиционные работы</w:t>
            </w:r>
          </w:p>
        </w:tc>
        <w:tc>
          <w:tcPr>
            <w:tcW w:w="2027" w:type="dxa"/>
          </w:tcPr>
          <w:p w:rsidR="001550A3" w:rsidRPr="00042D73" w:rsidRDefault="001550A3">
            <w:pPr>
              <w:pStyle w:val="BodyText"/>
              <w:ind w:firstLine="72"/>
              <w:jc w:val="center"/>
            </w:pPr>
            <w:r w:rsidRPr="00042D73">
              <w:t>40</w:t>
            </w:r>
          </w:p>
        </w:tc>
        <w:tc>
          <w:tcPr>
            <w:tcW w:w="2028" w:type="dxa"/>
          </w:tcPr>
          <w:p w:rsidR="001550A3" w:rsidRPr="00042D73" w:rsidRDefault="001550A3">
            <w:pPr>
              <w:pStyle w:val="BodyText"/>
              <w:jc w:val="center"/>
            </w:pPr>
            <w:r w:rsidRPr="00042D73">
              <w:t>58</w:t>
            </w:r>
          </w:p>
        </w:tc>
        <w:tc>
          <w:tcPr>
            <w:tcW w:w="2028" w:type="dxa"/>
          </w:tcPr>
          <w:p w:rsidR="001550A3" w:rsidRPr="00042D73" w:rsidRDefault="001550A3">
            <w:pPr>
              <w:pStyle w:val="BodyText"/>
              <w:jc w:val="center"/>
            </w:pPr>
            <w:r w:rsidRPr="00042D73">
              <w:t>58</w:t>
            </w:r>
          </w:p>
        </w:tc>
      </w:tr>
      <w:tr w:rsidR="001550A3">
        <w:trPr>
          <w:jc w:val="center"/>
        </w:trPr>
        <w:tc>
          <w:tcPr>
            <w:tcW w:w="808" w:type="dxa"/>
          </w:tcPr>
          <w:p w:rsidR="001550A3" w:rsidRPr="00042D73" w:rsidRDefault="001550A3">
            <w:pPr>
              <w:pStyle w:val="BodyText"/>
              <w:jc w:val="center"/>
            </w:pPr>
            <w:r w:rsidRPr="00042D73">
              <w:t>6</w:t>
            </w:r>
          </w:p>
        </w:tc>
        <w:tc>
          <w:tcPr>
            <w:tcW w:w="3411" w:type="dxa"/>
          </w:tcPr>
          <w:p w:rsidR="001550A3" w:rsidRDefault="001550A3">
            <w:pPr>
              <w:ind w:firstLine="72"/>
              <w:jc w:val="center"/>
            </w:pPr>
            <w:r>
              <w:t>Концертная деятельность</w:t>
            </w:r>
          </w:p>
        </w:tc>
        <w:tc>
          <w:tcPr>
            <w:tcW w:w="2027" w:type="dxa"/>
          </w:tcPr>
          <w:p w:rsidR="001550A3" w:rsidRPr="00042D73" w:rsidRDefault="001550A3">
            <w:pPr>
              <w:pStyle w:val="BodyText"/>
              <w:ind w:firstLine="72"/>
              <w:jc w:val="center"/>
            </w:pPr>
            <w:r w:rsidRPr="00042D73">
              <w:t>12</w:t>
            </w:r>
          </w:p>
        </w:tc>
        <w:tc>
          <w:tcPr>
            <w:tcW w:w="2028" w:type="dxa"/>
          </w:tcPr>
          <w:p w:rsidR="001550A3" w:rsidRPr="00042D73" w:rsidRDefault="001550A3">
            <w:pPr>
              <w:pStyle w:val="BodyText"/>
              <w:jc w:val="center"/>
            </w:pPr>
            <w:r w:rsidRPr="00042D73">
              <w:t>37</w:t>
            </w:r>
          </w:p>
        </w:tc>
        <w:tc>
          <w:tcPr>
            <w:tcW w:w="2028" w:type="dxa"/>
          </w:tcPr>
          <w:p w:rsidR="001550A3" w:rsidRPr="00042D73" w:rsidRDefault="001550A3">
            <w:pPr>
              <w:pStyle w:val="BodyText"/>
              <w:jc w:val="center"/>
            </w:pPr>
            <w:r w:rsidRPr="00042D73">
              <w:t>32</w:t>
            </w:r>
          </w:p>
        </w:tc>
      </w:tr>
      <w:tr w:rsidR="001550A3">
        <w:trPr>
          <w:jc w:val="center"/>
        </w:trPr>
        <w:tc>
          <w:tcPr>
            <w:tcW w:w="808" w:type="dxa"/>
          </w:tcPr>
          <w:p w:rsidR="001550A3" w:rsidRPr="00042D73" w:rsidRDefault="001550A3">
            <w:pPr>
              <w:pStyle w:val="BodyText"/>
              <w:jc w:val="center"/>
            </w:pPr>
            <w:r w:rsidRPr="00042D73">
              <w:t>7</w:t>
            </w:r>
          </w:p>
        </w:tc>
        <w:tc>
          <w:tcPr>
            <w:tcW w:w="3411" w:type="dxa"/>
          </w:tcPr>
          <w:p w:rsidR="001550A3" w:rsidRDefault="001550A3">
            <w:pPr>
              <w:ind w:firstLine="72"/>
              <w:jc w:val="center"/>
            </w:pPr>
            <w:r>
              <w:t>Экскурсии</w:t>
            </w:r>
          </w:p>
        </w:tc>
        <w:tc>
          <w:tcPr>
            <w:tcW w:w="2027" w:type="dxa"/>
          </w:tcPr>
          <w:p w:rsidR="001550A3" w:rsidRPr="00042D73" w:rsidRDefault="001550A3">
            <w:pPr>
              <w:pStyle w:val="BodyText"/>
              <w:ind w:firstLine="72"/>
              <w:jc w:val="center"/>
            </w:pPr>
            <w:r w:rsidRPr="00042D73">
              <w:t>4</w:t>
            </w:r>
          </w:p>
        </w:tc>
        <w:tc>
          <w:tcPr>
            <w:tcW w:w="2028" w:type="dxa"/>
          </w:tcPr>
          <w:p w:rsidR="001550A3" w:rsidRPr="00042D73" w:rsidRDefault="001550A3">
            <w:pPr>
              <w:pStyle w:val="BodyText"/>
              <w:jc w:val="center"/>
            </w:pPr>
            <w:r w:rsidRPr="00042D73">
              <w:t>6</w:t>
            </w:r>
          </w:p>
        </w:tc>
        <w:tc>
          <w:tcPr>
            <w:tcW w:w="2028" w:type="dxa"/>
          </w:tcPr>
          <w:p w:rsidR="001550A3" w:rsidRPr="00042D73" w:rsidRDefault="001550A3">
            <w:pPr>
              <w:pStyle w:val="BodyText"/>
              <w:jc w:val="center"/>
            </w:pPr>
            <w:r w:rsidRPr="00042D73">
              <w:t>8</w:t>
            </w:r>
          </w:p>
        </w:tc>
      </w:tr>
      <w:tr w:rsidR="001550A3">
        <w:trPr>
          <w:jc w:val="center"/>
        </w:trPr>
        <w:tc>
          <w:tcPr>
            <w:tcW w:w="808" w:type="dxa"/>
          </w:tcPr>
          <w:p w:rsidR="001550A3" w:rsidRPr="00042D73" w:rsidRDefault="001550A3">
            <w:pPr>
              <w:pStyle w:val="BodyText"/>
              <w:jc w:val="center"/>
            </w:pPr>
            <w:r w:rsidRPr="00042D73">
              <w:t>8</w:t>
            </w:r>
          </w:p>
        </w:tc>
        <w:tc>
          <w:tcPr>
            <w:tcW w:w="3411" w:type="dxa"/>
          </w:tcPr>
          <w:p w:rsidR="001550A3" w:rsidRDefault="001550A3">
            <w:pPr>
              <w:ind w:firstLine="72"/>
              <w:jc w:val="center"/>
            </w:pPr>
            <w:r>
              <w:t>Итоговое занятие</w:t>
            </w:r>
          </w:p>
        </w:tc>
        <w:tc>
          <w:tcPr>
            <w:tcW w:w="2027" w:type="dxa"/>
          </w:tcPr>
          <w:p w:rsidR="001550A3" w:rsidRPr="00042D73" w:rsidRDefault="001550A3">
            <w:pPr>
              <w:pStyle w:val="BodyText"/>
              <w:ind w:firstLine="72"/>
              <w:jc w:val="center"/>
            </w:pPr>
            <w:r w:rsidRPr="00042D73">
              <w:t>2</w:t>
            </w:r>
          </w:p>
        </w:tc>
        <w:tc>
          <w:tcPr>
            <w:tcW w:w="2028" w:type="dxa"/>
          </w:tcPr>
          <w:p w:rsidR="001550A3" w:rsidRPr="00042D73" w:rsidRDefault="001550A3">
            <w:pPr>
              <w:pStyle w:val="BodyText"/>
              <w:jc w:val="center"/>
            </w:pPr>
            <w:r w:rsidRPr="00042D73">
              <w:t>2</w:t>
            </w:r>
          </w:p>
        </w:tc>
        <w:tc>
          <w:tcPr>
            <w:tcW w:w="2028" w:type="dxa"/>
          </w:tcPr>
          <w:p w:rsidR="001550A3" w:rsidRPr="00042D73" w:rsidRDefault="001550A3">
            <w:pPr>
              <w:pStyle w:val="BodyText"/>
              <w:jc w:val="center"/>
            </w:pPr>
            <w:r w:rsidRPr="00042D73">
              <w:t>2</w:t>
            </w:r>
          </w:p>
        </w:tc>
      </w:tr>
      <w:tr w:rsidR="001550A3">
        <w:trPr>
          <w:jc w:val="center"/>
        </w:trPr>
        <w:tc>
          <w:tcPr>
            <w:tcW w:w="4219" w:type="dxa"/>
            <w:gridSpan w:val="2"/>
          </w:tcPr>
          <w:p w:rsidR="001550A3" w:rsidRPr="00042D73" w:rsidRDefault="001550A3">
            <w:pPr>
              <w:pStyle w:val="BodyText"/>
              <w:jc w:val="center"/>
            </w:pPr>
            <w:r w:rsidRPr="00042D73">
              <w:t>Всего часов</w:t>
            </w:r>
          </w:p>
        </w:tc>
        <w:tc>
          <w:tcPr>
            <w:tcW w:w="2027" w:type="dxa"/>
          </w:tcPr>
          <w:p w:rsidR="001550A3" w:rsidRPr="00042D73" w:rsidRDefault="001550A3">
            <w:pPr>
              <w:pStyle w:val="BodyText"/>
              <w:jc w:val="center"/>
              <w:rPr>
                <w:b/>
                <w:bCs/>
              </w:rPr>
            </w:pPr>
            <w:r w:rsidRPr="00042D73">
              <w:rPr>
                <w:b/>
                <w:bCs/>
              </w:rPr>
              <w:t>144</w:t>
            </w:r>
          </w:p>
        </w:tc>
        <w:tc>
          <w:tcPr>
            <w:tcW w:w="2028" w:type="dxa"/>
          </w:tcPr>
          <w:p w:rsidR="001550A3" w:rsidRPr="00042D73" w:rsidRDefault="001550A3">
            <w:pPr>
              <w:pStyle w:val="BodyText"/>
              <w:jc w:val="center"/>
              <w:rPr>
                <w:b/>
                <w:bCs/>
              </w:rPr>
            </w:pPr>
            <w:r w:rsidRPr="00042D73">
              <w:rPr>
                <w:b/>
                <w:bCs/>
              </w:rPr>
              <w:t>216</w:t>
            </w:r>
          </w:p>
        </w:tc>
        <w:tc>
          <w:tcPr>
            <w:tcW w:w="2028" w:type="dxa"/>
          </w:tcPr>
          <w:p w:rsidR="001550A3" w:rsidRPr="00042D73" w:rsidRDefault="001550A3">
            <w:pPr>
              <w:pStyle w:val="BodyText"/>
              <w:jc w:val="center"/>
              <w:rPr>
                <w:b/>
                <w:bCs/>
              </w:rPr>
            </w:pPr>
            <w:r w:rsidRPr="00042D73">
              <w:rPr>
                <w:b/>
                <w:bCs/>
              </w:rPr>
              <w:t>216</w:t>
            </w:r>
          </w:p>
        </w:tc>
      </w:tr>
    </w:tbl>
    <w:p w:rsidR="001550A3" w:rsidRDefault="001550A3">
      <w:pPr>
        <w:tabs>
          <w:tab w:val="left" w:pos="709"/>
        </w:tabs>
        <w:rPr>
          <w:b/>
          <w:bCs/>
        </w:rPr>
      </w:pPr>
    </w:p>
    <w:p w:rsidR="001550A3" w:rsidRDefault="001550A3">
      <w:pPr>
        <w:tabs>
          <w:tab w:val="left" w:pos="709"/>
        </w:tabs>
        <w:ind w:firstLine="540"/>
        <w:jc w:val="center"/>
        <w:rPr>
          <w:b/>
          <w:bCs/>
        </w:rPr>
      </w:pPr>
    </w:p>
    <w:p w:rsidR="001550A3" w:rsidRDefault="001550A3">
      <w:pPr>
        <w:tabs>
          <w:tab w:val="left" w:pos="709"/>
        </w:tabs>
        <w:ind w:firstLine="540"/>
        <w:jc w:val="center"/>
        <w:rPr>
          <w:b/>
          <w:bCs/>
        </w:rPr>
      </w:pPr>
      <w:r>
        <w:rPr>
          <w:b/>
          <w:bCs/>
        </w:rPr>
        <w:t>Учебный план</w:t>
      </w:r>
    </w:p>
    <w:p w:rsidR="001550A3" w:rsidRDefault="001550A3">
      <w:pPr>
        <w:pStyle w:val="BodyText"/>
        <w:jc w:val="center"/>
        <w:rPr>
          <w:b/>
          <w:bCs/>
        </w:rPr>
      </w:pPr>
      <w:r>
        <w:rPr>
          <w:b/>
          <w:bCs/>
        </w:rPr>
        <w:t>Учебно-тематический план  (1-й год обучения)</w:t>
      </w:r>
    </w:p>
    <w:p w:rsidR="001550A3" w:rsidRDefault="001550A3">
      <w:pPr>
        <w:pStyle w:val="BodyText"/>
        <w:jc w:val="center"/>
        <w:rPr>
          <w:b/>
          <w:bCs/>
        </w:rPr>
      </w:pPr>
    </w:p>
    <w:tbl>
      <w:tblPr>
        <w:tblW w:w="10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3614"/>
        <w:gridCol w:w="1320"/>
        <w:gridCol w:w="1320"/>
        <w:gridCol w:w="1080"/>
        <w:gridCol w:w="2280"/>
      </w:tblGrid>
      <w:tr w:rsidR="001550A3">
        <w:trPr>
          <w:cantSplit/>
          <w:trHeight w:val="280"/>
          <w:jc w:val="center"/>
        </w:trPr>
        <w:tc>
          <w:tcPr>
            <w:tcW w:w="720" w:type="dxa"/>
            <w:vMerge w:val="restart"/>
          </w:tcPr>
          <w:p w:rsidR="001550A3" w:rsidRPr="00042D73" w:rsidRDefault="001550A3">
            <w:pPr>
              <w:pStyle w:val="BodyText"/>
              <w:ind w:firstLine="72"/>
              <w:jc w:val="center"/>
              <w:rPr>
                <w:b/>
                <w:bCs/>
              </w:rPr>
            </w:pPr>
            <w:r w:rsidRPr="00042D73">
              <w:rPr>
                <w:b/>
                <w:bCs/>
              </w:rPr>
              <w:t>№ п.п</w:t>
            </w:r>
          </w:p>
        </w:tc>
        <w:tc>
          <w:tcPr>
            <w:tcW w:w="3614" w:type="dxa"/>
            <w:vMerge w:val="restart"/>
          </w:tcPr>
          <w:p w:rsidR="001550A3" w:rsidRPr="00042D73" w:rsidRDefault="001550A3">
            <w:pPr>
              <w:pStyle w:val="BodyText"/>
              <w:ind w:firstLine="72"/>
              <w:jc w:val="center"/>
              <w:rPr>
                <w:b/>
                <w:bCs/>
              </w:rPr>
            </w:pPr>
            <w:r w:rsidRPr="00042D73">
              <w:rPr>
                <w:b/>
                <w:bCs/>
              </w:rPr>
              <w:t>Разделы программы и темы занятий</w:t>
            </w:r>
          </w:p>
        </w:tc>
        <w:tc>
          <w:tcPr>
            <w:tcW w:w="2640" w:type="dxa"/>
            <w:gridSpan w:val="2"/>
          </w:tcPr>
          <w:p w:rsidR="001550A3" w:rsidRPr="00042D73" w:rsidRDefault="001550A3">
            <w:pPr>
              <w:pStyle w:val="BodyText"/>
              <w:jc w:val="center"/>
              <w:rPr>
                <w:b/>
                <w:bCs/>
              </w:rPr>
            </w:pPr>
            <w:r w:rsidRPr="00042D73">
              <w:rPr>
                <w:b/>
                <w:bCs/>
              </w:rPr>
              <w:t>В том числе</w:t>
            </w:r>
          </w:p>
        </w:tc>
        <w:tc>
          <w:tcPr>
            <w:tcW w:w="1080" w:type="dxa"/>
            <w:vMerge w:val="restart"/>
          </w:tcPr>
          <w:p w:rsidR="001550A3" w:rsidRPr="00042D73" w:rsidRDefault="001550A3">
            <w:pPr>
              <w:pStyle w:val="BodyText"/>
              <w:ind w:right="-136" w:firstLine="72"/>
              <w:jc w:val="center"/>
              <w:rPr>
                <w:b/>
                <w:bCs/>
              </w:rPr>
            </w:pPr>
            <w:r w:rsidRPr="00042D73">
              <w:rPr>
                <w:b/>
                <w:bCs/>
              </w:rPr>
              <w:t xml:space="preserve">Всего </w:t>
            </w:r>
          </w:p>
        </w:tc>
        <w:tc>
          <w:tcPr>
            <w:tcW w:w="2280" w:type="dxa"/>
            <w:vMerge w:val="restart"/>
          </w:tcPr>
          <w:p w:rsidR="001550A3" w:rsidRPr="00042D73" w:rsidRDefault="001550A3">
            <w:pPr>
              <w:pStyle w:val="BodyText"/>
              <w:ind w:right="-136" w:firstLine="72"/>
              <w:jc w:val="center"/>
              <w:rPr>
                <w:b/>
                <w:bCs/>
              </w:rPr>
            </w:pPr>
            <w:r w:rsidRPr="00042D73">
              <w:rPr>
                <w:b/>
                <w:bCs/>
              </w:rPr>
              <w:t>Форма контроля/аттестации</w:t>
            </w:r>
          </w:p>
        </w:tc>
      </w:tr>
      <w:tr w:rsidR="001550A3">
        <w:trPr>
          <w:cantSplit/>
          <w:trHeight w:val="520"/>
          <w:jc w:val="center"/>
        </w:trPr>
        <w:tc>
          <w:tcPr>
            <w:tcW w:w="720" w:type="dxa"/>
            <w:vMerge/>
          </w:tcPr>
          <w:p w:rsidR="001550A3" w:rsidRPr="00042D73" w:rsidRDefault="001550A3">
            <w:pPr>
              <w:pStyle w:val="BodyText"/>
              <w:ind w:firstLine="72"/>
              <w:jc w:val="center"/>
              <w:rPr>
                <w:b/>
                <w:bCs/>
              </w:rPr>
            </w:pPr>
          </w:p>
        </w:tc>
        <w:tc>
          <w:tcPr>
            <w:tcW w:w="3614" w:type="dxa"/>
            <w:vMerge/>
          </w:tcPr>
          <w:p w:rsidR="001550A3" w:rsidRPr="00042D73" w:rsidRDefault="001550A3">
            <w:pPr>
              <w:pStyle w:val="BodyText"/>
              <w:ind w:firstLine="72"/>
              <w:jc w:val="center"/>
              <w:rPr>
                <w:b/>
                <w:bCs/>
              </w:rPr>
            </w:pPr>
          </w:p>
        </w:tc>
        <w:tc>
          <w:tcPr>
            <w:tcW w:w="1320" w:type="dxa"/>
          </w:tcPr>
          <w:p w:rsidR="001550A3" w:rsidRPr="00042D73" w:rsidRDefault="001550A3">
            <w:pPr>
              <w:pStyle w:val="BodyText"/>
              <w:ind w:firstLine="252"/>
              <w:jc w:val="center"/>
              <w:rPr>
                <w:b/>
                <w:bCs/>
              </w:rPr>
            </w:pPr>
            <w:r w:rsidRPr="00042D73">
              <w:rPr>
                <w:b/>
                <w:bCs/>
              </w:rPr>
              <w:t xml:space="preserve">Теория </w:t>
            </w:r>
          </w:p>
        </w:tc>
        <w:tc>
          <w:tcPr>
            <w:tcW w:w="1320" w:type="dxa"/>
          </w:tcPr>
          <w:p w:rsidR="001550A3" w:rsidRPr="00042D73" w:rsidRDefault="001550A3">
            <w:pPr>
              <w:pStyle w:val="BodyText"/>
              <w:jc w:val="center"/>
              <w:rPr>
                <w:b/>
                <w:bCs/>
              </w:rPr>
            </w:pPr>
            <w:r w:rsidRPr="00042D73">
              <w:rPr>
                <w:b/>
                <w:bCs/>
              </w:rPr>
              <w:t>Практика</w:t>
            </w:r>
          </w:p>
        </w:tc>
        <w:tc>
          <w:tcPr>
            <w:tcW w:w="1080" w:type="dxa"/>
            <w:vMerge/>
          </w:tcPr>
          <w:p w:rsidR="001550A3" w:rsidRPr="00042D73" w:rsidRDefault="001550A3">
            <w:pPr>
              <w:pStyle w:val="BodyText"/>
              <w:ind w:right="-136" w:firstLine="72"/>
              <w:jc w:val="center"/>
              <w:rPr>
                <w:b/>
                <w:bCs/>
              </w:rPr>
            </w:pPr>
          </w:p>
        </w:tc>
        <w:tc>
          <w:tcPr>
            <w:tcW w:w="2280" w:type="dxa"/>
            <w:vMerge/>
          </w:tcPr>
          <w:p w:rsidR="001550A3" w:rsidRPr="00042D73" w:rsidRDefault="001550A3">
            <w:pPr>
              <w:pStyle w:val="BodyText"/>
              <w:ind w:right="-136" w:firstLine="72"/>
              <w:jc w:val="center"/>
              <w:rPr>
                <w:b/>
                <w:bCs/>
              </w:rPr>
            </w:pPr>
          </w:p>
        </w:tc>
      </w:tr>
      <w:tr w:rsidR="001550A3">
        <w:trPr>
          <w:cantSplit/>
          <w:trHeight w:val="532"/>
          <w:jc w:val="center"/>
        </w:trPr>
        <w:tc>
          <w:tcPr>
            <w:tcW w:w="720" w:type="dxa"/>
          </w:tcPr>
          <w:p w:rsidR="001550A3" w:rsidRPr="00042D73" w:rsidRDefault="001550A3">
            <w:pPr>
              <w:pStyle w:val="BodyText"/>
              <w:ind w:firstLine="72"/>
              <w:jc w:val="center"/>
            </w:pPr>
            <w:r w:rsidRPr="00042D73">
              <w:t>1.</w:t>
            </w:r>
          </w:p>
          <w:p w:rsidR="001550A3" w:rsidRPr="00042D73" w:rsidRDefault="001550A3">
            <w:pPr>
              <w:pStyle w:val="BodyText"/>
              <w:ind w:firstLine="72"/>
              <w:jc w:val="center"/>
            </w:pPr>
          </w:p>
        </w:tc>
        <w:tc>
          <w:tcPr>
            <w:tcW w:w="3614" w:type="dxa"/>
          </w:tcPr>
          <w:p w:rsidR="001550A3" w:rsidRDefault="001550A3">
            <w:pPr>
              <w:ind w:firstLine="72"/>
              <w:rPr>
                <w:b/>
                <w:bCs/>
              </w:rPr>
            </w:pPr>
            <w:r>
              <w:rPr>
                <w:b/>
                <w:bCs/>
              </w:rPr>
              <w:t>Вводное занятие</w:t>
            </w:r>
          </w:p>
          <w:p w:rsidR="001550A3" w:rsidRPr="00042D73" w:rsidRDefault="001550A3">
            <w:pPr>
              <w:pStyle w:val="BodyText"/>
              <w:ind w:firstLine="72"/>
              <w:jc w:val="left"/>
              <w:rPr>
                <w:b/>
                <w:bCs/>
              </w:rPr>
            </w:pPr>
          </w:p>
        </w:tc>
        <w:tc>
          <w:tcPr>
            <w:tcW w:w="1320" w:type="dxa"/>
          </w:tcPr>
          <w:p w:rsidR="001550A3" w:rsidRPr="00042D73" w:rsidRDefault="001550A3">
            <w:pPr>
              <w:pStyle w:val="BodyText"/>
              <w:ind w:firstLine="252"/>
              <w:jc w:val="center"/>
              <w:rPr>
                <w:b/>
                <w:bCs/>
              </w:rPr>
            </w:pPr>
            <w:r w:rsidRPr="00042D73">
              <w:rPr>
                <w:b/>
                <w:bCs/>
              </w:rPr>
              <w:t>1</w:t>
            </w:r>
          </w:p>
        </w:tc>
        <w:tc>
          <w:tcPr>
            <w:tcW w:w="1320" w:type="dxa"/>
          </w:tcPr>
          <w:p w:rsidR="001550A3" w:rsidRDefault="001550A3">
            <w:pPr>
              <w:jc w:val="center"/>
              <w:rPr>
                <w:b/>
                <w:bCs/>
              </w:rPr>
            </w:pPr>
            <w:r>
              <w:rPr>
                <w:b/>
                <w:bCs/>
              </w:rPr>
              <w:t>1</w:t>
            </w:r>
          </w:p>
        </w:tc>
        <w:tc>
          <w:tcPr>
            <w:tcW w:w="1080" w:type="dxa"/>
          </w:tcPr>
          <w:p w:rsidR="001550A3" w:rsidRDefault="001550A3">
            <w:pPr>
              <w:ind w:firstLine="72"/>
              <w:jc w:val="center"/>
              <w:rPr>
                <w:b/>
                <w:bCs/>
              </w:rPr>
            </w:pPr>
            <w:r>
              <w:rPr>
                <w:b/>
                <w:bCs/>
              </w:rPr>
              <w:t>2</w:t>
            </w:r>
          </w:p>
          <w:p w:rsidR="001550A3" w:rsidRPr="00042D73" w:rsidRDefault="001550A3">
            <w:pPr>
              <w:pStyle w:val="BodyText"/>
              <w:ind w:firstLine="72"/>
              <w:jc w:val="center"/>
              <w:rPr>
                <w:b/>
                <w:bCs/>
              </w:rPr>
            </w:pPr>
          </w:p>
        </w:tc>
        <w:tc>
          <w:tcPr>
            <w:tcW w:w="2280" w:type="dxa"/>
          </w:tcPr>
          <w:p w:rsidR="001550A3" w:rsidRPr="00042D73" w:rsidRDefault="001550A3">
            <w:pPr>
              <w:pStyle w:val="BodyText"/>
              <w:ind w:firstLine="72"/>
              <w:jc w:val="center"/>
              <w:rPr>
                <w:b/>
                <w:bCs/>
              </w:rPr>
            </w:pPr>
            <w:r w:rsidRPr="00042D73">
              <w:rPr>
                <w:b/>
                <w:bCs/>
              </w:rPr>
              <w:t xml:space="preserve">Опрос </w:t>
            </w:r>
          </w:p>
        </w:tc>
      </w:tr>
      <w:tr w:rsidR="001550A3">
        <w:trPr>
          <w:cantSplit/>
          <w:trHeight w:val="331"/>
          <w:jc w:val="center"/>
        </w:trPr>
        <w:tc>
          <w:tcPr>
            <w:tcW w:w="720" w:type="dxa"/>
          </w:tcPr>
          <w:p w:rsidR="001550A3" w:rsidRPr="00042D73" w:rsidRDefault="001550A3">
            <w:pPr>
              <w:pStyle w:val="BodyText"/>
              <w:ind w:firstLine="72"/>
              <w:jc w:val="center"/>
            </w:pPr>
            <w:r w:rsidRPr="00042D73">
              <w:t>2.</w:t>
            </w:r>
          </w:p>
        </w:tc>
        <w:tc>
          <w:tcPr>
            <w:tcW w:w="3614" w:type="dxa"/>
          </w:tcPr>
          <w:p w:rsidR="001550A3" w:rsidRDefault="001550A3">
            <w:pPr>
              <w:ind w:firstLine="72"/>
              <w:rPr>
                <w:b/>
                <w:bCs/>
              </w:rPr>
            </w:pPr>
            <w:r>
              <w:rPr>
                <w:b/>
                <w:bCs/>
              </w:rPr>
              <w:t>Основы сценической речи</w:t>
            </w:r>
          </w:p>
        </w:tc>
        <w:tc>
          <w:tcPr>
            <w:tcW w:w="1320" w:type="dxa"/>
          </w:tcPr>
          <w:p w:rsidR="001550A3" w:rsidRPr="00042D73" w:rsidRDefault="001550A3">
            <w:pPr>
              <w:pStyle w:val="BodyText3"/>
              <w:ind w:firstLine="252"/>
              <w:jc w:val="center"/>
              <w:rPr>
                <w:b/>
                <w:bCs/>
                <w:sz w:val="24"/>
                <w:szCs w:val="24"/>
              </w:rPr>
            </w:pPr>
            <w:r w:rsidRPr="00042D73">
              <w:rPr>
                <w:b/>
                <w:bCs/>
                <w:sz w:val="24"/>
                <w:szCs w:val="24"/>
              </w:rPr>
              <w:t>6</w:t>
            </w:r>
          </w:p>
        </w:tc>
        <w:tc>
          <w:tcPr>
            <w:tcW w:w="1320" w:type="dxa"/>
          </w:tcPr>
          <w:p w:rsidR="001550A3" w:rsidRDefault="001550A3">
            <w:pPr>
              <w:jc w:val="center"/>
              <w:rPr>
                <w:b/>
                <w:bCs/>
              </w:rPr>
            </w:pPr>
            <w:r>
              <w:rPr>
                <w:b/>
                <w:bCs/>
              </w:rPr>
              <w:t>26</w:t>
            </w:r>
          </w:p>
        </w:tc>
        <w:tc>
          <w:tcPr>
            <w:tcW w:w="1080" w:type="dxa"/>
          </w:tcPr>
          <w:p w:rsidR="001550A3" w:rsidRPr="00042D73" w:rsidRDefault="001550A3">
            <w:pPr>
              <w:pStyle w:val="BodyText"/>
              <w:ind w:firstLine="72"/>
              <w:jc w:val="center"/>
              <w:rPr>
                <w:b/>
                <w:bCs/>
              </w:rPr>
            </w:pPr>
            <w:r w:rsidRPr="00042D73">
              <w:rPr>
                <w:b/>
                <w:bCs/>
              </w:rPr>
              <w:t>32</w:t>
            </w:r>
          </w:p>
        </w:tc>
        <w:tc>
          <w:tcPr>
            <w:tcW w:w="2280" w:type="dxa"/>
          </w:tcPr>
          <w:p w:rsidR="001550A3" w:rsidRPr="00042D73" w:rsidRDefault="001550A3">
            <w:pPr>
              <w:pStyle w:val="BodyText"/>
              <w:ind w:firstLine="72"/>
              <w:jc w:val="center"/>
              <w:rPr>
                <w:b/>
                <w:bCs/>
              </w:rPr>
            </w:pPr>
          </w:p>
        </w:tc>
      </w:tr>
      <w:tr w:rsidR="001550A3">
        <w:trPr>
          <w:cantSplit/>
          <w:trHeight w:val="331"/>
          <w:jc w:val="center"/>
        </w:trPr>
        <w:tc>
          <w:tcPr>
            <w:tcW w:w="720" w:type="dxa"/>
          </w:tcPr>
          <w:p w:rsidR="001550A3" w:rsidRPr="00042D73" w:rsidRDefault="001550A3">
            <w:pPr>
              <w:pStyle w:val="BodyText"/>
              <w:ind w:firstLine="72"/>
              <w:jc w:val="center"/>
            </w:pPr>
            <w:r w:rsidRPr="00042D73">
              <w:t>2.1</w:t>
            </w:r>
          </w:p>
        </w:tc>
        <w:tc>
          <w:tcPr>
            <w:tcW w:w="3614" w:type="dxa"/>
          </w:tcPr>
          <w:p w:rsidR="001550A3" w:rsidRDefault="001550A3">
            <w:pPr>
              <w:ind w:firstLine="72"/>
            </w:pPr>
            <w:r>
              <w:t>Вводное занятие</w:t>
            </w:r>
          </w:p>
        </w:tc>
        <w:tc>
          <w:tcPr>
            <w:tcW w:w="1320" w:type="dxa"/>
          </w:tcPr>
          <w:p w:rsidR="001550A3" w:rsidRPr="00042D73" w:rsidRDefault="001550A3">
            <w:pPr>
              <w:pStyle w:val="BodyText3"/>
              <w:ind w:firstLine="252"/>
              <w:jc w:val="center"/>
              <w:rPr>
                <w:sz w:val="24"/>
                <w:szCs w:val="24"/>
              </w:rPr>
            </w:pPr>
            <w:r w:rsidRPr="00042D73">
              <w:rPr>
                <w:sz w:val="24"/>
                <w:szCs w:val="24"/>
              </w:rPr>
              <w:t>1</w:t>
            </w:r>
          </w:p>
        </w:tc>
        <w:tc>
          <w:tcPr>
            <w:tcW w:w="1320" w:type="dxa"/>
          </w:tcPr>
          <w:p w:rsidR="001550A3" w:rsidRDefault="001550A3">
            <w:pPr>
              <w:ind w:firstLine="540"/>
              <w:jc w:val="center"/>
            </w:pPr>
          </w:p>
        </w:tc>
        <w:tc>
          <w:tcPr>
            <w:tcW w:w="1080" w:type="dxa"/>
          </w:tcPr>
          <w:p w:rsidR="001550A3" w:rsidRPr="00042D73" w:rsidRDefault="001550A3">
            <w:pPr>
              <w:pStyle w:val="BodyText"/>
              <w:ind w:firstLine="72"/>
              <w:jc w:val="center"/>
            </w:pPr>
          </w:p>
        </w:tc>
        <w:tc>
          <w:tcPr>
            <w:tcW w:w="2280" w:type="dxa"/>
          </w:tcPr>
          <w:p w:rsidR="001550A3" w:rsidRPr="00042D73" w:rsidRDefault="001550A3">
            <w:pPr>
              <w:pStyle w:val="BodyText"/>
              <w:ind w:firstLine="72"/>
              <w:jc w:val="center"/>
            </w:pPr>
            <w:r w:rsidRPr="00042D73">
              <w:t xml:space="preserve">Беседа </w:t>
            </w:r>
          </w:p>
        </w:tc>
      </w:tr>
      <w:tr w:rsidR="001550A3">
        <w:trPr>
          <w:cantSplit/>
          <w:trHeight w:val="331"/>
          <w:jc w:val="center"/>
        </w:trPr>
        <w:tc>
          <w:tcPr>
            <w:tcW w:w="720" w:type="dxa"/>
          </w:tcPr>
          <w:p w:rsidR="001550A3" w:rsidRPr="00042D73" w:rsidRDefault="001550A3">
            <w:pPr>
              <w:pStyle w:val="BodyText"/>
              <w:ind w:firstLine="72"/>
              <w:jc w:val="center"/>
            </w:pPr>
            <w:r w:rsidRPr="00042D73">
              <w:t>2.2</w:t>
            </w:r>
          </w:p>
        </w:tc>
        <w:tc>
          <w:tcPr>
            <w:tcW w:w="3614" w:type="dxa"/>
          </w:tcPr>
          <w:p w:rsidR="001550A3" w:rsidRDefault="001550A3">
            <w:pPr>
              <w:ind w:firstLine="72"/>
            </w:pPr>
            <w:r>
              <w:t>Культура речи</w:t>
            </w:r>
          </w:p>
        </w:tc>
        <w:tc>
          <w:tcPr>
            <w:tcW w:w="1320" w:type="dxa"/>
          </w:tcPr>
          <w:p w:rsidR="001550A3" w:rsidRPr="00042D73" w:rsidRDefault="001550A3">
            <w:pPr>
              <w:pStyle w:val="BodyText3"/>
              <w:ind w:firstLine="252"/>
              <w:jc w:val="center"/>
              <w:rPr>
                <w:sz w:val="24"/>
                <w:szCs w:val="24"/>
              </w:rPr>
            </w:pPr>
            <w:r w:rsidRPr="00042D73">
              <w:rPr>
                <w:sz w:val="24"/>
                <w:szCs w:val="24"/>
              </w:rPr>
              <w:t>2</w:t>
            </w:r>
          </w:p>
        </w:tc>
        <w:tc>
          <w:tcPr>
            <w:tcW w:w="1320" w:type="dxa"/>
          </w:tcPr>
          <w:p w:rsidR="001550A3" w:rsidRDefault="001550A3">
            <w:pPr>
              <w:jc w:val="center"/>
            </w:pPr>
            <w:r>
              <w:t>1</w:t>
            </w:r>
          </w:p>
        </w:tc>
        <w:tc>
          <w:tcPr>
            <w:tcW w:w="1080" w:type="dxa"/>
          </w:tcPr>
          <w:p w:rsidR="001550A3" w:rsidRPr="00042D73" w:rsidRDefault="001550A3">
            <w:pPr>
              <w:pStyle w:val="BodyText"/>
              <w:ind w:firstLine="72"/>
              <w:jc w:val="center"/>
            </w:pPr>
          </w:p>
        </w:tc>
        <w:tc>
          <w:tcPr>
            <w:tcW w:w="2280" w:type="dxa"/>
          </w:tcPr>
          <w:p w:rsidR="001550A3" w:rsidRPr="00042D73" w:rsidRDefault="001550A3">
            <w:pPr>
              <w:pStyle w:val="BodyText"/>
              <w:ind w:firstLine="72"/>
              <w:jc w:val="center"/>
            </w:pPr>
          </w:p>
        </w:tc>
      </w:tr>
      <w:tr w:rsidR="001550A3">
        <w:trPr>
          <w:cantSplit/>
          <w:trHeight w:val="331"/>
          <w:jc w:val="center"/>
        </w:trPr>
        <w:tc>
          <w:tcPr>
            <w:tcW w:w="720" w:type="dxa"/>
          </w:tcPr>
          <w:p w:rsidR="001550A3" w:rsidRPr="00042D73" w:rsidRDefault="001550A3">
            <w:pPr>
              <w:pStyle w:val="BodyText"/>
              <w:ind w:firstLine="72"/>
              <w:jc w:val="center"/>
            </w:pPr>
            <w:r w:rsidRPr="00042D73">
              <w:t>2.3</w:t>
            </w:r>
          </w:p>
        </w:tc>
        <w:tc>
          <w:tcPr>
            <w:tcW w:w="3614" w:type="dxa"/>
          </w:tcPr>
          <w:p w:rsidR="001550A3" w:rsidRDefault="001550A3">
            <w:pPr>
              <w:ind w:firstLine="72"/>
            </w:pPr>
            <w:r>
              <w:t>Дыхание и голос</w:t>
            </w:r>
          </w:p>
        </w:tc>
        <w:tc>
          <w:tcPr>
            <w:tcW w:w="1320" w:type="dxa"/>
          </w:tcPr>
          <w:p w:rsidR="001550A3" w:rsidRPr="00042D73" w:rsidRDefault="001550A3">
            <w:pPr>
              <w:pStyle w:val="BodyText3"/>
              <w:ind w:firstLine="252"/>
              <w:jc w:val="center"/>
              <w:rPr>
                <w:sz w:val="24"/>
                <w:szCs w:val="24"/>
              </w:rPr>
            </w:pPr>
            <w:r w:rsidRPr="00042D73">
              <w:rPr>
                <w:sz w:val="24"/>
                <w:szCs w:val="24"/>
              </w:rPr>
              <w:t>2</w:t>
            </w:r>
          </w:p>
        </w:tc>
        <w:tc>
          <w:tcPr>
            <w:tcW w:w="1320" w:type="dxa"/>
          </w:tcPr>
          <w:p w:rsidR="001550A3" w:rsidRDefault="001550A3">
            <w:pPr>
              <w:jc w:val="center"/>
            </w:pPr>
            <w:r>
              <w:t>12</w:t>
            </w:r>
          </w:p>
        </w:tc>
        <w:tc>
          <w:tcPr>
            <w:tcW w:w="1080" w:type="dxa"/>
          </w:tcPr>
          <w:p w:rsidR="001550A3" w:rsidRPr="00042D73" w:rsidRDefault="001550A3">
            <w:pPr>
              <w:pStyle w:val="BodyText"/>
              <w:ind w:firstLine="72"/>
              <w:jc w:val="center"/>
            </w:pPr>
          </w:p>
        </w:tc>
        <w:tc>
          <w:tcPr>
            <w:tcW w:w="2280" w:type="dxa"/>
          </w:tcPr>
          <w:p w:rsidR="001550A3" w:rsidRPr="00042D73" w:rsidRDefault="001550A3">
            <w:pPr>
              <w:pStyle w:val="BodyText"/>
              <w:ind w:firstLine="72"/>
              <w:jc w:val="center"/>
            </w:pPr>
          </w:p>
        </w:tc>
      </w:tr>
      <w:tr w:rsidR="001550A3">
        <w:trPr>
          <w:cantSplit/>
          <w:trHeight w:val="269"/>
          <w:jc w:val="center"/>
        </w:trPr>
        <w:tc>
          <w:tcPr>
            <w:tcW w:w="720" w:type="dxa"/>
          </w:tcPr>
          <w:p w:rsidR="001550A3" w:rsidRPr="00042D73" w:rsidRDefault="001550A3">
            <w:pPr>
              <w:pStyle w:val="BodyText"/>
              <w:ind w:firstLine="72"/>
              <w:jc w:val="center"/>
            </w:pPr>
            <w:r w:rsidRPr="00042D73">
              <w:t>2.4</w:t>
            </w:r>
          </w:p>
        </w:tc>
        <w:tc>
          <w:tcPr>
            <w:tcW w:w="3614" w:type="dxa"/>
          </w:tcPr>
          <w:p w:rsidR="001550A3" w:rsidRDefault="001550A3">
            <w:pPr>
              <w:ind w:firstLine="72"/>
            </w:pPr>
            <w:r>
              <w:t>Дикция</w:t>
            </w:r>
          </w:p>
        </w:tc>
        <w:tc>
          <w:tcPr>
            <w:tcW w:w="1320" w:type="dxa"/>
          </w:tcPr>
          <w:p w:rsidR="001550A3" w:rsidRPr="00042D73" w:rsidRDefault="001550A3">
            <w:pPr>
              <w:pStyle w:val="BodyText3"/>
              <w:ind w:firstLine="252"/>
              <w:jc w:val="center"/>
              <w:rPr>
                <w:sz w:val="24"/>
                <w:szCs w:val="24"/>
              </w:rPr>
            </w:pPr>
            <w:r w:rsidRPr="00042D73">
              <w:rPr>
                <w:sz w:val="24"/>
                <w:szCs w:val="24"/>
              </w:rPr>
              <w:t>1</w:t>
            </w:r>
          </w:p>
        </w:tc>
        <w:tc>
          <w:tcPr>
            <w:tcW w:w="1320" w:type="dxa"/>
          </w:tcPr>
          <w:p w:rsidR="001550A3" w:rsidRDefault="001550A3">
            <w:pPr>
              <w:jc w:val="center"/>
            </w:pPr>
            <w:r>
              <w:t>13</w:t>
            </w:r>
          </w:p>
        </w:tc>
        <w:tc>
          <w:tcPr>
            <w:tcW w:w="1080" w:type="dxa"/>
          </w:tcPr>
          <w:p w:rsidR="001550A3" w:rsidRPr="00042D73" w:rsidRDefault="001550A3">
            <w:pPr>
              <w:pStyle w:val="BodyText"/>
              <w:ind w:firstLine="72"/>
              <w:jc w:val="center"/>
            </w:pPr>
          </w:p>
        </w:tc>
        <w:tc>
          <w:tcPr>
            <w:tcW w:w="2280" w:type="dxa"/>
          </w:tcPr>
          <w:p w:rsidR="001550A3" w:rsidRPr="00042D73" w:rsidRDefault="001550A3">
            <w:pPr>
              <w:pStyle w:val="BodyText"/>
              <w:ind w:firstLine="72"/>
              <w:jc w:val="center"/>
            </w:pPr>
          </w:p>
        </w:tc>
      </w:tr>
      <w:tr w:rsidR="001550A3">
        <w:trPr>
          <w:cantSplit/>
          <w:trHeight w:val="275"/>
          <w:jc w:val="center"/>
        </w:trPr>
        <w:tc>
          <w:tcPr>
            <w:tcW w:w="720" w:type="dxa"/>
          </w:tcPr>
          <w:p w:rsidR="001550A3" w:rsidRPr="00042D73" w:rsidRDefault="001550A3">
            <w:pPr>
              <w:pStyle w:val="BodyText"/>
              <w:ind w:firstLine="72"/>
              <w:jc w:val="center"/>
            </w:pPr>
            <w:r w:rsidRPr="00042D73">
              <w:t>3.</w:t>
            </w:r>
          </w:p>
        </w:tc>
        <w:tc>
          <w:tcPr>
            <w:tcW w:w="3614" w:type="dxa"/>
          </w:tcPr>
          <w:p w:rsidR="001550A3" w:rsidRDefault="001550A3">
            <w:pPr>
              <w:ind w:firstLine="72"/>
              <w:rPr>
                <w:b/>
                <w:bCs/>
              </w:rPr>
            </w:pPr>
            <w:r>
              <w:rPr>
                <w:b/>
                <w:bCs/>
              </w:rPr>
              <w:t>Актерское мастерство и основы сценической грамоты</w:t>
            </w:r>
          </w:p>
        </w:tc>
        <w:tc>
          <w:tcPr>
            <w:tcW w:w="1320" w:type="dxa"/>
          </w:tcPr>
          <w:p w:rsidR="001550A3" w:rsidRDefault="001550A3">
            <w:pPr>
              <w:ind w:firstLine="252"/>
              <w:jc w:val="center"/>
              <w:rPr>
                <w:b/>
                <w:bCs/>
              </w:rPr>
            </w:pPr>
            <w:r>
              <w:rPr>
                <w:b/>
                <w:bCs/>
              </w:rPr>
              <w:t>3</w:t>
            </w:r>
          </w:p>
        </w:tc>
        <w:tc>
          <w:tcPr>
            <w:tcW w:w="1320" w:type="dxa"/>
          </w:tcPr>
          <w:p w:rsidR="001550A3" w:rsidRDefault="001550A3">
            <w:pPr>
              <w:jc w:val="center"/>
              <w:rPr>
                <w:b/>
                <w:bCs/>
              </w:rPr>
            </w:pPr>
            <w:r>
              <w:rPr>
                <w:b/>
                <w:bCs/>
              </w:rPr>
              <w:t>22</w:t>
            </w:r>
          </w:p>
        </w:tc>
        <w:tc>
          <w:tcPr>
            <w:tcW w:w="1080" w:type="dxa"/>
          </w:tcPr>
          <w:p w:rsidR="001550A3" w:rsidRPr="00042D73" w:rsidRDefault="001550A3">
            <w:pPr>
              <w:pStyle w:val="BodyText"/>
              <w:ind w:firstLine="72"/>
              <w:jc w:val="center"/>
              <w:rPr>
                <w:b/>
                <w:bCs/>
              </w:rPr>
            </w:pPr>
            <w:r w:rsidRPr="00042D73">
              <w:rPr>
                <w:b/>
                <w:bCs/>
              </w:rPr>
              <w:t>25</w:t>
            </w:r>
          </w:p>
        </w:tc>
        <w:tc>
          <w:tcPr>
            <w:tcW w:w="2280" w:type="dxa"/>
          </w:tcPr>
          <w:p w:rsidR="001550A3" w:rsidRPr="00042D73" w:rsidRDefault="001550A3">
            <w:pPr>
              <w:pStyle w:val="BodyText"/>
              <w:ind w:firstLine="72"/>
              <w:jc w:val="center"/>
              <w:rPr>
                <w:b/>
                <w:bCs/>
              </w:rPr>
            </w:pPr>
          </w:p>
        </w:tc>
      </w:tr>
      <w:tr w:rsidR="001550A3">
        <w:trPr>
          <w:cantSplit/>
          <w:trHeight w:val="283"/>
          <w:jc w:val="center"/>
        </w:trPr>
        <w:tc>
          <w:tcPr>
            <w:tcW w:w="720" w:type="dxa"/>
          </w:tcPr>
          <w:p w:rsidR="001550A3" w:rsidRPr="00042D73" w:rsidRDefault="001550A3">
            <w:pPr>
              <w:pStyle w:val="BodyText"/>
              <w:ind w:firstLine="72"/>
              <w:jc w:val="center"/>
            </w:pPr>
            <w:r w:rsidRPr="00042D73">
              <w:t>3.1</w:t>
            </w:r>
          </w:p>
        </w:tc>
        <w:tc>
          <w:tcPr>
            <w:tcW w:w="3614" w:type="dxa"/>
          </w:tcPr>
          <w:p w:rsidR="001550A3" w:rsidRDefault="001550A3">
            <w:pPr>
              <w:ind w:firstLine="72"/>
            </w:pPr>
            <w:r>
              <w:t>Вводное занятие</w:t>
            </w:r>
          </w:p>
        </w:tc>
        <w:tc>
          <w:tcPr>
            <w:tcW w:w="1320" w:type="dxa"/>
          </w:tcPr>
          <w:p w:rsidR="001550A3" w:rsidRDefault="001550A3">
            <w:pPr>
              <w:ind w:firstLine="252"/>
              <w:jc w:val="center"/>
            </w:pPr>
            <w:r>
              <w:t>1</w:t>
            </w:r>
          </w:p>
        </w:tc>
        <w:tc>
          <w:tcPr>
            <w:tcW w:w="1320" w:type="dxa"/>
          </w:tcPr>
          <w:p w:rsidR="001550A3" w:rsidRDefault="001550A3">
            <w:pPr>
              <w:ind w:firstLine="540"/>
              <w:jc w:val="center"/>
            </w:pPr>
          </w:p>
        </w:tc>
        <w:tc>
          <w:tcPr>
            <w:tcW w:w="1080" w:type="dxa"/>
          </w:tcPr>
          <w:p w:rsidR="001550A3" w:rsidRPr="00042D73" w:rsidRDefault="001550A3">
            <w:pPr>
              <w:pStyle w:val="BodyText"/>
              <w:ind w:firstLine="72"/>
              <w:jc w:val="center"/>
            </w:pPr>
          </w:p>
        </w:tc>
        <w:tc>
          <w:tcPr>
            <w:tcW w:w="2280" w:type="dxa"/>
          </w:tcPr>
          <w:p w:rsidR="001550A3" w:rsidRPr="00042D73" w:rsidRDefault="001550A3">
            <w:pPr>
              <w:pStyle w:val="BodyText"/>
              <w:ind w:firstLine="72"/>
              <w:jc w:val="center"/>
            </w:pPr>
          </w:p>
        </w:tc>
      </w:tr>
      <w:tr w:rsidR="001550A3">
        <w:trPr>
          <w:cantSplit/>
          <w:trHeight w:val="291"/>
          <w:jc w:val="center"/>
        </w:trPr>
        <w:tc>
          <w:tcPr>
            <w:tcW w:w="720" w:type="dxa"/>
          </w:tcPr>
          <w:p w:rsidR="001550A3" w:rsidRPr="00042D73" w:rsidRDefault="001550A3">
            <w:pPr>
              <w:pStyle w:val="BodyText"/>
              <w:ind w:firstLine="72"/>
              <w:jc w:val="center"/>
            </w:pPr>
            <w:r w:rsidRPr="00042D73">
              <w:t>3.2</w:t>
            </w:r>
          </w:p>
        </w:tc>
        <w:tc>
          <w:tcPr>
            <w:tcW w:w="3614" w:type="dxa"/>
          </w:tcPr>
          <w:p w:rsidR="001550A3" w:rsidRDefault="001550A3">
            <w:pPr>
              <w:ind w:firstLine="72"/>
            </w:pPr>
            <w:r>
              <w:t>Практическое знакомство со сценическим действием в упражнениях, играх и этюдах</w:t>
            </w:r>
          </w:p>
        </w:tc>
        <w:tc>
          <w:tcPr>
            <w:tcW w:w="1320" w:type="dxa"/>
          </w:tcPr>
          <w:p w:rsidR="001550A3" w:rsidRDefault="001550A3">
            <w:pPr>
              <w:ind w:firstLine="252"/>
              <w:jc w:val="center"/>
            </w:pPr>
            <w:r>
              <w:t>2</w:t>
            </w:r>
          </w:p>
        </w:tc>
        <w:tc>
          <w:tcPr>
            <w:tcW w:w="1320" w:type="dxa"/>
          </w:tcPr>
          <w:p w:rsidR="001550A3" w:rsidRDefault="001550A3">
            <w:pPr>
              <w:jc w:val="center"/>
            </w:pPr>
            <w:r>
              <w:t>22</w:t>
            </w:r>
          </w:p>
        </w:tc>
        <w:tc>
          <w:tcPr>
            <w:tcW w:w="1080" w:type="dxa"/>
          </w:tcPr>
          <w:p w:rsidR="001550A3" w:rsidRPr="00042D73" w:rsidRDefault="001550A3">
            <w:pPr>
              <w:pStyle w:val="BodyText"/>
              <w:ind w:firstLine="72"/>
              <w:jc w:val="center"/>
            </w:pPr>
          </w:p>
        </w:tc>
        <w:tc>
          <w:tcPr>
            <w:tcW w:w="2280" w:type="dxa"/>
          </w:tcPr>
          <w:p w:rsidR="001550A3" w:rsidRPr="00042D73" w:rsidRDefault="001550A3">
            <w:pPr>
              <w:pStyle w:val="BodyText"/>
              <w:ind w:firstLine="72"/>
              <w:jc w:val="center"/>
            </w:pPr>
          </w:p>
        </w:tc>
      </w:tr>
      <w:tr w:rsidR="001550A3">
        <w:trPr>
          <w:cantSplit/>
          <w:trHeight w:val="413"/>
          <w:jc w:val="center"/>
        </w:trPr>
        <w:tc>
          <w:tcPr>
            <w:tcW w:w="720" w:type="dxa"/>
          </w:tcPr>
          <w:p w:rsidR="001550A3" w:rsidRPr="00042D73" w:rsidRDefault="001550A3">
            <w:pPr>
              <w:pStyle w:val="BodyText"/>
              <w:ind w:firstLine="72"/>
              <w:jc w:val="center"/>
            </w:pPr>
            <w:r w:rsidRPr="00042D73">
              <w:t>4.</w:t>
            </w:r>
          </w:p>
        </w:tc>
        <w:tc>
          <w:tcPr>
            <w:tcW w:w="3614" w:type="dxa"/>
          </w:tcPr>
          <w:p w:rsidR="001550A3" w:rsidRDefault="001550A3">
            <w:pPr>
              <w:ind w:firstLine="72"/>
              <w:rPr>
                <w:b/>
                <w:bCs/>
              </w:rPr>
            </w:pPr>
            <w:r>
              <w:rPr>
                <w:b/>
                <w:bCs/>
              </w:rPr>
              <w:t>Ритмопластика</w:t>
            </w:r>
          </w:p>
        </w:tc>
        <w:tc>
          <w:tcPr>
            <w:tcW w:w="1320" w:type="dxa"/>
          </w:tcPr>
          <w:p w:rsidR="001550A3" w:rsidRDefault="001550A3">
            <w:pPr>
              <w:ind w:firstLine="252"/>
              <w:jc w:val="center"/>
              <w:rPr>
                <w:b/>
                <w:bCs/>
              </w:rPr>
            </w:pPr>
            <w:r>
              <w:rPr>
                <w:b/>
                <w:bCs/>
              </w:rPr>
              <w:t>13</w:t>
            </w:r>
          </w:p>
        </w:tc>
        <w:tc>
          <w:tcPr>
            <w:tcW w:w="1320" w:type="dxa"/>
          </w:tcPr>
          <w:p w:rsidR="001550A3" w:rsidRPr="00042D73" w:rsidRDefault="001550A3">
            <w:pPr>
              <w:pStyle w:val="BodyText"/>
              <w:jc w:val="center"/>
              <w:rPr>
                <w:b/>
                <w:bCs/>
              </w:rPr>
            </w:pPr>
            <w:r w:rsidRPr="00042D73">
              <w:rPr>
                <w:b/>
                <w:bCs/>
              </w:rPr>
              <w:t>14</w:t>
            </w:r>
          </w:p>
        </w:tc>
        <w:tc>
          <w:tcPr>
            <w:tcW w:w="1080" w:type="dxa"/>
          </w:tcPr>
          <w:p w:rsidR="001550A3" w:rsidRPr="00042D73" w:rsidRDefault="001550A3">
            <w:pPr>
              <w:pStyle w:val="BodyText"/>
              <w:ind w:firstLine="72"/>
              <w:jc w:val="center"/>
              <w:rPr>
                <w:b/>
                <w:bCs/>
              </w:rPr>
            </w:pPr>
            <w:r w:rsidRPr="00042D73">
              <w:rPr>
                <w:b/>
                <w:bCs/>
              </w:rPr>
              <w:t>27</w:t>
            </w:r>
          </w:p>
        </w:tc>
        <w:tc>
          <w:tcPr>
            <w:tcW w:w="2280" w:type="dxa"/>
          </w:tcPr>
          <w:p w:rsidR="001550A3" w:rsidRPr="00042D73" w:rsidRDefault="001550A3">
            <w:pPr>
              <w:pStyle w:val="BodyText"/>
              <w:ind w:firstLine="72"/>
              <w:jc w:val="center"/>
              <w:rPr>
                <w:b/>
                <w:bCs/>
              </w:rPr>
            </w:pPr>
          </w:p>
        </w:tc>
      </w:tr>
      <w:tr w:rsidR="001550A3">
        <w:trPr>
          <w:cantSplit/>
          <w:trHeight w:val="413"/>
          <w:jc w:val="center"/>
        </w:trPr>
        <w:tc>
          <w:tcPr>
            <w:tcW w:w="720" w:type="dxa"/>
          </w:tcPr>
          <w:p w:rsidR="001550A3" w:rsidRPr="00042D73" w:rsidRDefault="001550A3">
            <w:pPr>
              <w:pStyle w:val="BodyText"/>
              <w:ind w:firstLine="72"/>
              <w:jc w:val="center"/>
            </w:pPr>
            <w:r w:rsidRPr="00042D73">
              <w:t>4.1</w:t>
            </w:r>
          </w:p>
        </w:tc>
        <w:tc>
          <w:tcPr>
            <w:tcW w:w="3614" w:type="dxa"/>
          </w:tcPr>
          <w:p w:rsidR="001550A3" w:rsidRDefault="001550A3">
            <w:pPr>
              <w:ind w:firstLine="72"/>
            </w:pPr>
            <w:r>
              <w:t>Водное занятие</w:t>
            </w:r>
          </w:p>
        </w:tc>
        <w:tc>
          <w:tcPr>
            <w:tcW w:w="1320" w:type="dxa"/>
          </w:tcPr>
          <w:p w:rsidR="001550A3" w:rsidRDefault="001550A3">
            <w:pPr>
              <w:ind w:firstLine="252"/>
              <w:jc w:val="center"/>
            </w:pPr>
            <w:r>
              <w:t>1</w:t>
            </w:r>
          </w:p>
        </w:tc>
        <w:tc>
          <w:tcPr>
            <w:tcW w:w="1320" w:type="dxa"/>
          </w:tcPr>
          <w:p w:rsidR="001550A3" w:rsidRPr="00042D73" w:rsidRDefault="001550A3">
            <w:pPr>
              <w:pStyle w:val="BodyText"/>
              <w:jc w:val="center"/>
            </w:pPr>
          </w:p>
        </w:tc>
        <w:tc>
          <w:tcPr>
            <w:tcW w:w="1080" w:type="dxa"/>
          </w:tcPr>
          <w:p w:rsidR="001550A3" w:rsidRPr="00042D73" w:rsidRDefault="001550A3">
            <w:pPr>
              <w:pStyle w:val="BodyText"/>
              <w:ind w:firstLine="72"/>
              <w:jc w:val="center"/>
            </w:pPr>
          </w:p>
        </w:tc>
        <w:tc>
          <w:tcPr>
            <w:tcW w:w="2280" w:type="dxa"/>
          </w:tcPr>
          <w:p w:rsidR="001550A3" w:rsidRPr="00042D73" w:rsidRDefault="001550A3">
            <w:pPr>
              <w:pStyle w:val="BodyText"/>
              <w:ind w:firstLine="72"/>
              <w:jc w:val="center"/>
            </w:pPr>
          </w:p>
        </w:tc>
      </w:tr>
      <w:tr w:rsidR="001550A3">
        <w:trPr>
          <w:cantSplit/>
          <w:trHeight w:val="413"/>
          <w:jc w:val="center"/>
        </w:trPr>
        <w:tc>
          <w:tcPr>
            <w:tcW w:w="720" w:type="dxa"/>
          </w:tcPr>
          <w:p w:rsidR="001550A3" w:rsidRPr="00042D73" w:rsidRDefault="001550A3">
            <w:pPr>
              <w:pStyle w:val="BodyText"/>
              <w:ind w:firstLine="72"/>
              <w:jc w:val="center"/>
            </w:pPr>
            <w:r w:rsidRPr="00042D73">
              <w:t>4.2</w:t>
            </w:r>
          </w:p>
        </w:tc>
        <w:tc>
          <w:tcPr>
            <w:tcW w:w="3614" w:type="dxa"/>
          </w:tcPr>
          <w:p w:rsidR="001550A3" w:rsidRDefault="001550A3">
            <w:pPr>
              <w:ind w:firstLine="72"/>
            </w:pPr>
            <w:r>
              <w:t>Ритмика</w:t>
            </w:r>
          </w:p>
        </w:tc>
        <w:tc>
          <w:tcPr>
            <w:tcW w:w="1320" w:type="dxa"/>
          </w:tcPr>
          <w:p w:rsidR="001550A3" w:rsidRDefault="001550A3">
            <w:pPr>
              <w:ind w:firstLine="252"/>
              <w:jc w:val="center"/>
            </w:pPr>
            <w:r>
              <w:t>4</w:t>
            </w:r>
          </w:p>
        </w:tc>
        <w:tc>
          <w:tcPr>
            <w:tcW w:w="1320" w:type="dxa"/>
          </w:tcPr>
          <w:p w:rsidR="001550A3" w:rsidRPr="00042D73" w:rsidRDefault="001550A3">
            <w:pPr>
              <w:pStyle w:val="BodyText"/>
              <w:jc w:val="center"/>
            </w:pPr>
            <w:r w:rsidRPr="00042D73">
              <w:t>4</w:t>
            </w:r>
          </w:p>
        </w:tc>
        <w:tc>
          <w:tcPr>
            <w:tcW w:w="1080" w:type="dxa"/>
          </w:tcPr>
          <w:p w:rsidR="001550A3" w:rsidRPr="00042D73" w:rsidRDefault="001550A3">
            <w:pPr>
              <w:pStyle w:val="BodyText"/>
              <w:ind w:firstLine="72"/>
              <w:jc w:val="center"/>
            </w:pPr>
          </w:p>
        </w:tc>
        <w:tc>
          <w:tcPr>
            <w:tcW w:w="2280" w:type="dxa"/>
          </w:tcPr>
          <w:p w:rsidR="001550A3" w:rsidRPr="00042D73" w:rsidRDefault="001550A3">
            <w:pPr>
              <w:pStyle w:val="BodyText"/>
              <w:ind w:firstLine="72"/>
              <w:jc w:val="center"/>
            </w:pPr>
          </w:p>
        </w:tc>
      </w:tr>
      <w:tr w:rsidR="001550A3">
        <w:trPr>
          <w:cantSplit/>
          <w:trHeight w:val="413"/>
          <w:jc w:val="center"/>
        </w:trPr>
        <w:tc>
          <w:tcPr>
            <w:tcW w:w="720" w:type="dxa"/>
          </w:tcPr>
          <w:p w:rsidR="001550A3" w:rsidRPr="00042D73" w:rsidRDefault="001550A3">
            <w:pPr>
              <w:pStyle w:val="BodyText"/>
              <w:ind w:firstLine="72"/>
              <w:jc w:val="center"/>
            </w:pPr>
            <w:r w:rsidRPr="00042D73">
              <w:t>4.3</w:t>
            </w:r>
          </w:p>
        </w:tc>
        <w:tc>
          <w:tcPr>
            <w:tcW w:w="3614" w:type="dxa"/>
          </w:tcPr>
          <w:p w:rsidR="001550A3" w:rsidRDefault="001550A3">
            <w:pPr>
              <w:ind w:firstLine="72"/>
            </w:pPr>
            <w:r>
              <w:t>Пластика</w:t>
            </w:r>
          </w:p>
        </w:tc>
        <w:tc>
          <w:tcPr>
            <w:tcW w:w="1320" w:type="dxa"/>
          </w:tcPr>
          <w:p w:rsidR="001550A3" w:rsidRDefault="001550A3">
            <w:pPr>
              <w:ind w:firstLine="252"/>
              <w:jc w:val="center"/>
            </w:pPr>
            <w:r>
              <w:t>4</w:t>
            </w:r>
          </w:p>
        </w:tc>
        <w:tc>
          <w:tcPr>
            <w:tcW w:w="1320" w:type="dxa"/>
          </w:tcPr>
          <w:p w:rsidR="001550A3" w:rsidRPr="00042D73" w:rsidRDefault="001550A3">
            <w:pPr>
              <w:pStyle w:val="BodyText"/>
              <w:jc w:val="center"/>
            </w:pPr>
            <w:r w:rsidRPr="00042D73">
              <w:t>5</w:t>
            </w:r>
          </w:p>
        </w:tc>
        <w:tc>
          <w:tcPr>
            <w:tcW w:w="1080" w:type="dxa"/>
          </w:tcPr>
          <w:p w:rsidR="001550A3" w:rsidRPr="00042D73" w:rsidRDefault="001550A3">
            <w:pPr>
              <w:pStyle w:val="BodyText"/>
              <w:ind w:firstLine="72"/>
              <w:jc w:val="center"/>
            </w:pPr>
          </w:p>
        </w:tc>
        <w:tc>
          <w:tcPr>
            <w:tcW w:w="2280" w:type="dxa"/>
          </w:tcPr>
          <w:p w:rsidR="001550A3" w:rsidRPr="00042D73" w:rsidRDefault="001550A3">
            <w:pPr>
              <w:pStyle w:val="BodyText"/>
              <w:ind w:firstLine="72"/>
              <w:jc w:val="center"/>
            </w:pPr>
          </w:p>
        </w:tc>
      </w:tr>
      <w:tr w:rsidR="001550A3">
        <w:trPr>
          <w:cantSplit/>
          <w:trHeight w:val="413"/>
          <w:jc w:val="center"/>
        </w:trPr>
        <w:tc>
          <w:tcPr>
            <w:tcW w:w="720" w:type="dxa"/>
          </w:tcPr>
          <w:p w:rsidR="001550A3" w:rsidRPr="00042D73" w:rsidRDefault="001550A3">
            <w:pPr>
              <w:pStyle w:val="BodyText"/>
              <w:ind w:firstLine="72"/>
              <w:jc w:val="center"/>
            </w:pPr>
            <w:r w:rsidRPr="00042D73">
              <w:t>4.4</w:t>
            </w:r>
          </w:p>
        </w:tc>
        <w:tc>
          <w:tcPr>
            <w:tcW w:w="3614" w:type="dxa"/>
          </w:tcPr>
          <w:p w:rsidR="001550A3" w:rsidRDefault="001550A3">
            <w:pPr>
              <w:ind w:firstLine="72"/>
            </w:pPr>
            <w:r>
              <w:t>Танцевальная азбука</w:t>
            </w:r>
          </w:p>
        </w:tc>
        <w:tc>
          <w:tcPr>
            <w:tcW w:w="1320" w:type="dxa"/>
          </w:tcPr>
          <w:p w:rsidR="001550A3" w:rsidRDefault="001550A3">
            <w:pPr>
              <w:ind w:firstLine="252"/>
              <w:jc w:val="center"/>
            </w:pPr>
            <w:r>
              <w:t>4</w:t>
            </w:r>
          </w:p>
        </w:tc>
        <w:tc>
          <w:tcPr>
            <w:tcW w:w="1320" w:type="dxa"/>
          </w:tcPr>
          <w:p w:rsidR="001550A3" w:rsidRPr="00042D73" w:rsidRDefault="001550A3">
            <w:pPr>
              <w:pStyle w:val="BodyText"/>
              <w:jc w:val="center"/>
            </w:pPr>
            <w:r w:rsidRPr="00042D73">
              <w:t>5</w:t>
            </w:r>
          </w:p>
        </w:tc>
        <w:tc>
          <w:tcPr>
            <w:tcW w:w="1080" w:type="dxa"/>
          </w:tcPr>
          <w:p w:rsidR="001550A3" w:rsidRPr="00042D73" w:rsidRDefault="001550A3">
            <w:pPr>
              <w:pStyle w:val="BodyText"/>
              <w:ind w:firstLine="72"/>
              <w:jc w:val="center"/>
            </w:pPr>
          </w:p>
        </w:tc>
        <w:tc>
          <w:tcPr>
            <w:tcW w:w="2280" w:type="dxa"/>
          </w:tcPr>
          <w:p w:rsidR="001550A3" w:rsidRPr="00042D73" w:rsidRDefault="001550A3">
            <w:pPr>
              <w:pStyle w:val="BodyText"/>
              <w:ind w:firstLine="72"/>
              <w:jc w:val="center"/>
            </w:pPr>
          </w:p>
        </w:tc>
      </w:tr>
      <w:tr w:rsidR="001550A3">
        <w:trPr>
          <w:cantSplit/>
          <w:trHeight w:val="261"/>
          <w:jc w:val="center"/>
        </w:trPr>
        <w:tc>
          <w:tcPr>
            <w:tcW w:w="720" w:type="dxa"/>
          </w:tcPr>
          <w:p w:rsidR="001550A3" w:rsidRPr="00042D73" w:rsidRDefault="001550A3">
            <w:pPr>
              <w:pStyle w:val="BodyText"/>
              <w:ind w:firstLine="72"/>
              <w:jc w:val="center"/>
            </w:pPr>
            <w:r w:rsidRPr="00042D73">
              <w:t>5.</w:t>
            </w:r>
          </w:p>
        </w:tc>
        <w:tc>
          <w:tcPr>
            <w:tcW w:w="3614" w:type="dxa"/>
          </w:tcPr>
          <w:p w:rsidR="001550A3" w:rsidRDefault="001550A3">
            <w:pPr>
              <w:ind w:firstLine="72"/>
              <w:rPr>
                <w:b/>
                <w:bCs/>
              </w:rPr>
            </w:pPr>
            <w:r>
              <w:rPr>
                <w:b/>
                <w:bCs/>
              </w:rPr>
              <w:t>Репетиционно - постановочные работы</w:t>
            </w:r>
          </w:p>
        </w:tc>
        <w:tc>
          <w:tcPr>
            <w:tcW w:w="1320" w:type="dxa"/>
          </w:tcPr>
          <w:p w:rsidR="001550A3" w:rsidRDefault="001550A3">
            <w:pPr>
              <w:ind w:firstLine="252"/>
              <w:jc w:val="center"/>
              <w:rPr>
                <w:b/>
                <w:bCs/>
              </w:rPr>
            </w:pPr>
            <w:r>
              <w:rPr>
                <w:b/>
                <w:bCs/>
              </w:rPr>
              <w:t>3</w:t>
            </w:r>
          </w:p>
        </w:tc>
        <w:tc>
          <w:tcPr>
            <w:tcW w:w="1320" w:type="dxa"/>
          </w:tcPr>
          <w:p w:rsidR="001550A3" w:rsidRPr="00042D73" w:rsidRDefault="001550A3">
            <w:pPr>
              <w:pStyle w:val="BodyText"/>
              <w:jc w:val="center"/>
              <w:rPr>
                <w:b/>
                <w:bCs/>
              </w:rPr>
            </w:pPr>
            <w:r w:rsidRPr="00042D73">
              <w:rPr>
                <w:b/>
                <w:bCs/>
              </w:rPr>
              <w:t>37</w:t>
            </w:r>
          </w:p>
        </w:tc>
        <w:tc>
          <w:tcPr>
            <w:tcW w:w="1080" w:type="dxa"/>
          </w:tcPr>
          <w:p w:rsidR="001550A3" w:rsidRPr="00042D73" w:rsidRDefault="001550A3">
            <w:pPr>
              <w:pStyle w:val="BodyText"/>
              <w:ind w:firstLine="72"/>
              <w:jc w:val="center"/>
              <w:rPr>
                <w:b/>
                <w:bCs/>
              </w:rPr>
            </w:pPr>
            <w:r w:rsidRPr="00042D73">
              <w:rPr>
                <w:b/>
                <w:bCs/>
              </w:rPr>
              <w:t>40</w:t>
            </w:r>
          </w:p>
        </w:tc>
        <w:tc>
          <w:tcPr>
            <w:tcW w:w="2280" w:type="dxa"/>
          </w:tcPr>
          <w:p w:rsidR="001550A3" w:rsidRPr="00042D73" w:rsidRDefault="001550A3">
            <w:pPr>
              <w:pStyle w:val="BodyText"/>
              <w:ind w:firstLine="72"/>
              <w:jc w:val="center"/>
              <w:rPr>
                <w:b/>
                <w:bCs/>
              </w:rPr>
            </w:pPr>
          </w:p>
        </w:tc>
      </w:tr>
      <w:tr w:rsidR="001550A3">
        <w:trPr>
          <w:cantSplit/>
          <w:trHeight w:val="408"/>
          <w:jc w:val="center"/>
        </w:trPr>
        <w:tc>
          <w:tcPr>
            <w:tcW w:w="720" w:type="dxa"/>
          </w:tcPr>
          <w:p w:rsidR="001550A3" w:rsidRPr="00042D73" w:rsidRDefault="001550A3">
            <w:pPr>
              <w:pStyle w:val="BodyText"/>
              <w:ind w:firstLine="72"/>
              <w:jc w:val="center"/>
            </w:pPr>
            <w:r w:rsidRPr="00042D73">
              <w:t>6.</w:t>
            </w:r>
          </w:p>
        </w:tc>
        <w:tc>
          <w:tcPr>
            <w:tcW w:w="3614" w:type="dxa"/>
          </w:tcPr>
          <w:p w:rsidR="001550A3" w:rsidRDefault="001550A3">
            <w:pPr>
              <w:ind w:firstLine="72"/>
              <w:rPr>
                <w:b/>
                <w:bCs/>
              </w:rPr>
            </w:pPr>
            <w:r>
              <w:rPr>
                <w:b/>
                <w:bCs/>
              </w:rPr>
              <w:t>Концертная деятельность</w:t>
            </w:r>
          </w:p>
        </w:tc>
        <w:tc>
          <w:tcPr>
            <w:tcW w:w="1320" w:type="dxa"/>
          </w:tcPr>
          <w:p w:rsidR="001550A3" w:rsidRPr="00042D73" w:rsidRDefault="001550A3">
            <w:pPr>
              <w:pStyle w:val="BodyText"/>
              <w:ind w:firstLine="252"/>
              <w:jc w:val="center"/>
              <w:rPr>
                <w:b/>
                <w:bCs/>
              </w:rPr>
            </w:pPr>
            <w:r w:rsidRPr="00042D73">
              <w:rPr>
                <w:b/>
                <w:bCs/>
              </w:rPr>
              <w:t>1</w:t>
            </w:r>
          </w:p>
        </w:tc>
        <w:tc>
          <w:tcPr>
            <w:tcW w:w="1320" w:type="dxa"/>
          </w:tcPr>
          <w:p w:rsidR="001550A3" w:rsidRDefault="001550A3">
            <w:pPr>
              <w:jc w:val="center"/>
              <w:rPr>
                <w:b/>
                <w:bCs/>
              </w:rPr>
            </w:pPr>
            <w:r>
              <w:rPr>
                <w:b/>
                <w:bCs/>
              </w:rPr>
              <w:t>11</w:t>
            </w:r>
          </w:p>
        </w:tc>
        <w:tc>
          <w:tcPr>
            <w:tcW w:w="1080" w:type="dxa"/>
          </w:tcPr>
          <w:p w:rsidR="001550A3" w:rsidRPr="00042D73" w:rsidRDefault="001550A3">
            <w:pPr>
              <w:pStyle w:val="BodyText"/>
              <w:ind w:firstLine="72"/>
              <w:jc w:val="center"/>
              <w:rPr>
                <w:b/>
                <w:bCs/>
              </w:rPr>
            </w:pPr>
            <w:r w:rsidRPr="00042D73">
              <w:rPr>
                <w:b/>
                <w:bCs/>
              </w:rPr>
              <w:t>12</w:t>
            </w:r>
          </w:p>
        </w:tc>
        <w:tc>
          <w:tcPr>
            <w:tcW w:w="2280" w:type="dxa"/>
          </w:tcPr>
          <w:p w:rsidR="001550A3" w:rsidRPr="00042D73" w:rsidRDefault="001550A3">
            <w:pPr>
              <w:pStyle w:val="BodyText"/>
              <w:ind w:firstLine="72"/>
              <w:jc w:val="center"/>
              <w:rPr>
                <w:b/>
                <w:bCs/>
              </w:rPr>
            </w:pPr>
          </w:p>
        </w:tc>
      </w:tr>
      <w:tr w:rsidR="001550A3">
        <w:trPr>
          <w:cantSplit/>
          <w:trHeight w:val="271"/>
          <w:jc w:val="center"/>
        </w:trPr>
        <w:tc>
          <w:tcPr>
            <w:tcW w:w="720" w:type="dxa"/>
          </w:tcPr>
          <w:p w:rsidR="001550A3" w:rsidRPr="00042D73" w:rsidRDefault="001550A3">
            <w:pPr>
              <w:pStyle w:val="BodyText"/>
              <w:ind w:firstLine="72"/>
              <w:jc w:val="center"/>
            </w:pPr>
            <w:r w:rsidRPr="00042D73">
              <w:t>7.</w:t>
            </w:r>
          </w:p>
        </w:tc>
        <w:tc>
          <w:tcPr>
            <w:tcW w:w="3614" w:type="dxa"/>
          </w:tcPr>
          <w:p w:rsidR="001550A3" w:rsidRDefault="001550A3">
            <w:pPr>
              <w:ind w:firstLine="72"/>
              <w:rPr>
                <w:b/>
                <w:bCs/>
              </w:rPr>
            </w:pPr>
            <w:r>
              <w:rPr>
                <w:b/>
                <w:bCs/>
              </w:rPr>
              <w:t>Экскурсии</w:t>
            </w:r>
          </w:p>
        </w:tc>
        <w:tc>
          <w:tcPr>
            <w:tcW w:w="1320" w:type="dxa"/>
          </w:tcPr>
          <w:p w:rsidR="001550A3" w:rsidRPr="00042D73" w:rsidRDefault="001550A3">
            <w:pPr>
              <w:pStyle w:val="BodyText"/>
              <w:ind w:firstLine="252"/>
              <w:jc w:val="center"/>
              <w:rPr>
                <w:b/>
                <w:bCs/>
              </w:rPr>
            </w:pPr>
          </w:p>
        </w:tc>
        <w:tc>
          <w:tcPr>
            <w:tcW w:w="1320" w:type="dxa"/>
          </w:tcPr>
          <w:p w:rsidR="001550A3" w:rsidRPr="00042D73" w:rsidRDefault="001550A3">
            <w:pPr>
              <w:pStyle w:val="BodyText"/>
              <w:jc w:val="center"/>
              <w:rPr>
                <w:b/>
                <w:bCs/>
              </w:rPr>
            </w:pPr>
            <w:r w:rsidRPr="00042D73">
              <w:rPr>
                <w:b/>
                <w:bCs/>
              </w:rPr>
              <w:t>4</w:t>
            </w:r>
          </w:p>
        </w:tc>
        <w:tc>
          <w:tcPr>
            <w:tcW w:w="1080" w:type="dxa"/>
          </w:tcPr>
          <w:p w:rsidR="001550A3" w:rsidRPr="00042D73" w:rsidRDefault="001550A3">
            <w:pPr>
              <w:pStyle w:val="BodyText"/>
              <w:ind w:firstLine="72"/>
              <w:jc w:val="center"/>
              <w:rPr>
                <w:b/>
                <w:bCs/>
              </w:rPr>
            </w:pPr>
            <w:r w:rsidRPr="00042D73">
              <w:rPr>
                <w:b/>
                <w:bCs/>
              </w:rPr>
              <w:t>4</w:t>
            </w:r>
          </w:p>
        </w:tc>
        <w:tc>
          <w:tcPr>
            <w:tcW w:w="2280" w:type="dxa"/>
          </w:tcPr>
          <w:p w:rsidR="001550A3" w:rsidRPr="00042D73" w:rsidRDefault="001550A3">
            <w:pPr>
              <w:pStyle w:val="BodyText"/>
              <w:ind w:firstLine="72"/>
              <w:jc w:val="center"/>
              <w:rPr>
                <w:b/>
                <w:bCs/>
              </w:rPr>
            </w:pPr>
          </w:p>
        </w:tc>
      </w:tr>
      <w:tr w:rsidR="001550A3">
        <w:trPr>
          <w:cantSplit/>
          <w:trHeight w:val="200"/>
          <w:jc w:val="center"/>
        </w:trPr>
        <w:tc>
          <w:tcPr>
            <w:tcW w:w="720" w:type="dxa"/>
          </w:tcPr>
          <w:p w:rsidR="001550A3" w:rsidRPr="00042D73" w:rsidRDefault="001550A3">
            <w:pPr>
              <w:pStyle w:val="BodyText"/>
              <w:ind w:firstLine="72"/>
              <w:jc w:val="center"/>
            </w:pPr>
            <w:r w:rsidRPr="00042D73">
              <w:t>8.</w:t>
            </w:r>
          </w:p>
        </w:tc>
        <w:tc>
          <w:tcPr>
            <w:tcW w:w="3614" w:type="dxa"/>
          </w:tcPr>
          <w:p w:rsidR="001550A3" w:rsidRDefault="001550A3">
            <w:pPr>
              <w:ind w:firstLine="72"/>
              <w:rPr>
                <w:b/>
                <w:bCs/>
              </w:rPr>
            </w:pPr>
            <w:r>
              <w:rPr>
                <w:b/>
                <w:bCs/>
              </w:rPr>
              <w:t>Итоговое занятие</w:t>
            </w:r>
          </w:p>
        </w:tc>
        <w:tc>
          <w:tcPr>
            <w:tcW w:w="1320" w:type="dxa"/>
          </w:tcPr>
          <w:p w:rsidR="001550A3" w:rsidRPr="00042D73" w:rsidRDefault="001550A3">
            <w:pPr>
              <w:pStyle w:val="BodyText"/>
              <w:ind w:firstLine="252"/>
              <w:jc w:val="center"/>
              <w:rPr>
                <w:b/>
                <w:bCs/>
              </w:rPr>
            </w:pPr>
            <w:r w:rsidRPr="00042D73">
              <w:rPr>
                <w:b/>
                <w:bCs/>
              </w:rPr>
              <w:t>2</w:t>
            </w:r>
          </w:p>
        </w:tc>
        <w:tc>
          <w:tcPr>
            <w:tcW w:w="1320" w:type="dxa"/>
          </w:tcPr>
          <w:p w:rsidR="001550A3" w:rsidRPr="00042D73" w:rsidRDefault="001550A3">
            <w:pPr>
              <w:pStyle w:val="BodyText"/>
              <w:ind w:firstLine="540"/>
              <w:jc w:val="center"/>
              <w:rPr>
                <w:b/>
                <w:bCs/>
              </w:rPr>
            </w:pPr>
          </w:p>
        </w:tc>
        <w:tc>
          <w:tcPr>
            <w:tcW w:w="1080" w:type="dxa"/>
          </w:tcPr>
          <w:p w:rsidR="001550A3" w:rsidRPr="00042D73" w:rsidRDefault="001550A3">
            <w:pPr>
              <w:pStyle w:val="BodyText"/>
              <w:ind w:firstLine="72"/>
              <w:jc w:val="center"/>
              <w:rPr>
                <w:b/>
                <w:bCs/>
              </w:rPr>
            </w:pPr>
            <w:r w:rsidRPr="00042D73">
              <w:rPr>
                <w:b/>
                <w:bCs/>
              </w:rPr>
              <w:t>2</w:t>
            </w:r>
          </w:p>
        </w:tc>
        <w:tc>
          <w:tcPr>
            <w:tcW w:w="2280" w:type="dxa"/>
          </w:tcPr>
          <w:p w:rsidR="001550A3" w:rsidRPr="00042D73" w:rsidRDefault="001550A3">
            <w:pPr>
              <w:pStyle w:val="BodyText"/>
              <w:ind w:firstLine="72"/>
              <w:jc w:val="center"/>
              <w:rPr>
                <w:b/>
                <w:bCs/>
              </w:rPr>
            </w:pPr>
          </w:p>
        </w:tc>
      </w:tr>
      <w:tr w:rsidR="001550A3">
        <w:trPr>
          <w:cantSplit/>
          <w:trHeight w:val="360"/>
          <w:jc w:val="center"/>
        </w:trPr>
        <w:tc>
          <w:tcPr>
            <w:tcW w:w="4334" w:type="dxa"/>
            <w:gridSpan w:val="2"/>
          </w:tcPr>
          <w:p w:rsidR="001550A3" w:rsidRPr="00042D73" w:rsidRDefault="001550A3">
            <w:pPr>
              <w:pStyle w:val="BodyText"/>
              <w:ind w:firstLine="72"/>
              <w:jc w:val="left"/>
              <w:rPr>
                <w:b/>
                <w:bCs/>
              </w:rPr>
            </w:pPr>
            <w:r w:rsidRPr="00042D73">
              <w:rPr>
                <w:b/>
                <w:bCs/>
              </w:rPr>
              <w:t>ИТОГО:</w:t>
            </w:r>
          </w:p>
        </w:tc>
        <w:tc>
          <w:tcPr>
            <w:tcW w:w="1320" w:type="dxa"/>
          </w:tcPr>
          <w:p w:rsidR="001550A3" w:rsidRPr="00042D73" w:rsidRDefault="001550A3">
            <w:pPr>
              <w:pStyle w:val="BodyText"/>
              <w:ind w:firstLine="252"/>
              <w:jc w:val="center"/>
              <w:rPr>
                <w:b/>
                <w:bCs/>
              </w:rPr>
            </w:pPr>
            <w:r w:rsidRPr="00042D73">
              <w:rPr>
                <w:b/>
                <w:bCs/>
              </w:rPr>
              <w:t>29</w:t>
            </w:r>
          </w:p>
        </w:tc>
        <w:tc>
          <w:tcPr>
            <w:tcW w:w="1320" w:type="dxa"/>
          </w:tcPr>
          <w:p w:rsidR="001550A3" w:rsidRPr="00042D73" w:rsidRDefault="001550A3">
            <w:pPr>
              <w:pStyle w:val="BodyText"/>
              <w:jc w:val="center"/>
              <w:rPr>
                <w:b/>
                <w:bCs/>
              </w:rPr>
            </w:pPr>
            <w:r w:rsidRPr="00042D73">
              <w:rPr>
                <w:b/>
                <w:bCs/>
              </w:rPr>
              <w:t>115</w:t>
            </w:r>
          </w:p>
        </w:tc>
        <w:tc>
          <w:tcPr>
            <w:tcW w:w="1080" w:type="dxa"/>
          </w:tcPr>
          <w:p w:rsidR="001550A3" w:rsidRPr="00042D73" w:rsidRDefault="001550A3">
            <w:pPr>
              <w:pStyle w:val="BodyText"/>
              <w:ind w:firstLine="72"/>
              <w:jc w:val="center"/>
              <w:rPr>
                <w:b/>
                <w:bCs/>
              </w:rPr>
            </w:pPr>
            <w:r w:rsidRPr="00042D73">
              <w:rPr>
                <w:b/>
                <w:bCs/>
              </w:rPr>
              <w:t>144</w:t>
            </w:r>
          </w:p>
        </w:tc>
        <w:tc>
          <w:tcPr>
            <w:tcW w:w="2280" w:type="dxa"/>
          </w:tcPr>
          <w:p w:rsidR="001550A3" w:rsidRPr="00042D73" w:rsidRDefault="001550A3">
            <w:pPr>
              <w:pStyle w:val="BodyText"/>
              <w:ind w:firstLine="72"/>
              <w:jc w:val="center"/>
              <w:rPr>
                <w:b/>
                <w:bCs/>
              </w:rPr>
            </w:pPr>
          </w:p>
        </w:tc>
      </w:tr>
    </w:tbl>
    <w:p w:rsidR="001550A3" w:rsidRDefault="001550A3">
      <w:pPr>
        <w:pStyle w:val="BodyText"/>
        <w:ind w:firstLine="540"/>
        <w:jc w:val="center"/>
      </w:pPr>
    </w:p>
    <w:p w:rsidR="001550A3" w:rsidRDefault="001550A3">
      <w:pPr>
        <w:pStyle w:val="BodyText"/>
        <w:ind w:firstLine="540"/>
        <w:jc w:val="center"/>
      </w:pPr>
    </w:p>
    <w:p w:rsidR="001550A3" w:rsidRDefault="001550A3">
      <w:pPr>
        <w:pStyle w:val="BodyText"/>
        <w:ind w:firstLine="540"/>
        <w:jc w:val="center"/>
      </w:pPr>
    </w:p>
    <w:p w:rsidR="001550A3" w:rsidRDefault="001550A3">
      <w:pPr>
        <w:pStyle w:val="BodyText"/>
        <w:ind w:firstLine="540"/>
        <w:jc w:val="center"/>
      </w:pPr>
    </w:p>
    <w:p w:rsidR="001550A3" w:rsidRDefault="001550A3">
      <w:pPr>
        <w:pStyle w:val="BodyText"/>
        <w:ind w:firstLine="540"/>
        <w:jc w:val="center"/>
      </w:pPr>
    </w:p>
    <w:p w:rsidR="001550A3" w:rsidRDefault="001550A3">
      <w:pPr>
        <w:tabs>
          <w:tab w:val="left" w:pos="709"/>
        </w:tabs>
        <w:ind w:firstLine="540"/>
        <w:jc w:val="center"/>
        <w:rPr>
          <w:b/>
          <w:bCs/>
        </w:rPr>
      </w:pPr>
      <w:r>
        <w:rPr>
          <w:b/>
          <w:bCs/>
        </w:rPr>
        <w:t>Учебный план</w:t>
      </w:r>
    </w:p>
    <w:p w:rsidR="001550A3" w:rsidRDefault="001550A3">
      <w:pPr>
        <w:pStyle w:val="BodyText"/>
        <w:jc w:val="center"/>
        <w:rPr>
          <w:b/>
          <w:bCs/>
        </w:rPr>
      </w:pPr>
      <w:r>
        <w:rPr>
          <w:b/>
          <w:bCs/>
        </w:rPr>
        <w:t>Учебно-тематический план  (2-й год обучения)</w:t>
      </w:r>
    </w:p>
    <w:p w:rsidR="001550A3" w:rsidRDefault="001550A3">
      <w:pPr>
        <w:pStyle w:val="BodyText"/>
        <w:jc w:val="center"/>
        <w:rPr>
          <w:b/>
          <w:bCs/>
        </w:rPr>
      </w:pPr>
    </w:p>
    <w:tbl>
      <w:tblPr>
        <w:tblW w:w="97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4080"/>
        <w:gridCol w:w="1680"/>
        <w:gridCol w:w="1560"/>
        <w:gridCol w:w="1680"/>
      </w:tblGrid>
      <w:tr w:rsidR="001550A3">
        <w:trPr>
          <w:cantSplit/>
          <w:trHeight w:val="280"/>
        </w:trPr>
        <w:tc>
          <w:tcPr>
            <w:tcW w:w="720" w:type="dxa"/>
            <w:vMerge w:val="restart"/>
          </w:tcPr>
          <w:p w:rsidR="001550A3" w:rsidRPr="00042D73" w:rsidRDefault="001550A3">
            <w:pPr>
              <w:pStyle w:val="BodyText"/>
              <w:ind w:firstLine="72"/>
              <w:jc w:val="center"/>
              <w:rPr>
                <w:b/>
                <w:bCs/>
              </w:rPr>
            </w:pPr>
            <w:r w:rsidRPr="00042D73">
              <w:rPr>
                <w:b/>
                <w:bCs/>
              </w:rPr>
              <w:t>№ п.п</w:t>
            </w:r>
          </w:p>
        </w:tc>
        <w:tc>
          <w:tcPr>
            <w:tcW w:w="4080" w:type="dxa"/>
            <w:vMerge w:val="restart"/>
          </w:tcPr>
          <w:p w:rsidR="001550A3" w:rsidRPr="00042D73" w:rsidRDefault="001550A3">
            <w:pPr>
              <w:pStyle w:val="BodyText"/>
              <w:ind w:firstLine="72"/>
              <w:jc w:val="center"/>
              <w:rPr>
                <w:b/>
                <w:bCs/>
              </w:rPr>
            </w:pPr>
            <w:r w:rsidRPr="00042D73">
              <w:rPr>
                <w:b/>
                <w:bCs/>
              </w:rPr>
              <w:t>Разделы программы и темы занятий</w:t>
            </w:r>
          </w:p>
        </w:tc>
        <w:tc>
          <w:tcPr>
            <w:tcW w:w="3240" w:type="dxa"/>
            <w:gridSpan w:val="2"/>
          </w:tcPr>
          <w:p w:rsidR="001550A3" w:rsidRPr="00042D73" w:rsidRDefault="001550A3">
            <w:pPr>
              <w:pStyle w:val="BodyText"/>
              <w:jc w:val="center"/>
              <w:rPr>
                <w:b/>
                <w:bCs/>
              </w:rPr>
            </w:pPr>
            <w:r w:rsidRPr="00042D73">
              <w:rPr>
                <w:b/>
                <w:bCs/>
              </w:rPr>
              <w:t>В том числе</w:t>
            </w:r>
          </w:p>
        </w:tc>
        <w:tc>
          <w:tcPr>
            <w:tcW w:w="1680" w:type="dxa"/>
            <w:vMerge w:val="restart"/>
          </w:tcPr>
          <w:p w:rsidR="001550A3" w:rsidRPr="00042D73" w:rsidRDefault="001550A3">
            <w:pPr>
              <w:pStyle w:val="BodyText"/>
              <w:ind w:right="-136" w:firstLine="72"/>
              <w:jc w:val="center"/>
              <w:rPr>
                <w:b/>
                <w:bCs/>
              </w:rPr>
            </w:pPr>
            <w:r w:rsidRPr="00042D73">
              <w:rPr>
                <w:b/>
                <w:bCs/>
              </w:rPr>
              <w:t xml:space="preserve">Всего </w:t>
            </w:r>
          </w:p>
        </w:tc>
      </w:tr>
      <w:tr w:rsidR="001550A3">
        <w:trPr>
          <w:cantSplit/>
          <w:trHeight w:val="520"/>
        </w:trPr>
        <w:tc>
          <w:tcPr>
            <w:tcW w:w="720" w:type="dxa"/>
            <w:vMerge/>
          </w:tcPr>
          <w:p w:rsidR="001550A3" w:rsidRPr="00042D73" w:rsidRDefault="001550A3">
            <w:pPr>
              <w:pStyle w:val="BodyText"/>
              <w:ind w:firstLine="72"/>
              <w:jc w:val="center"/>
              <w:rPr>
                <w:b/>
                <w:bCs/>
              </w:rPr>
            </w:pPr>
          </w:p>
        </w:tc>
        <w:tc>
          <w:tcPr>
            <w:tcW w:w="4080" w:type="dxa"/>
            <w:vMerge/>
          </w:tcPr>
          <w:p w:rsidR="001550A3" w:rsidRPr="00042D73" w:rsidRDefault="001550A3">
            <w:pPr>
              <w:pStyle w:val="BodyText"/>
              <w:ind w:firstLine="72"/>
              <w:jc w:val="center"/>
              <w:rPr>
                <w:b/>
                <w:bCs/>
              </w:rPr>
            </w:pPr>
          </w:p>
        </w:tc>
        <w:tc>
          <w:tcPr>
            <w:tcW w:w="1680" w:type="dxa"/>
          </w:tcPr>
          <w:p w:rsidR="001550A3" w:rsidRPr="00042D73" w:rsidRDefault="001550A3">
            <w:pPr>
              <w:pStyle w:val="BodyText"/>
              <w:ind w:firstLine="252"/>
              <w:jc w:val="center"/>
              <w:rPr>
                <w:b/>
                <w:bCs/>
              </w:rPr>
            </w:pPr>
            <w:r w:rsidRPr="00042D73">
              <w:rPr>
                <w:b/>
                <w:bCs/>
              </w:rPr>
              <w:t xml:space="preserve">Теория </w:t>
            </w:r>
          </w:p>
        </w:tc>
        <w:tc>
          <w:tcPr>
            <w:tcW w:w="1560" w:type="dxa"/>
          </w:tcPr>
          <w:p w:rsidR="001550A3" w:rsidRPr="00042D73" w:rsidRDefault="001550A3">
            <w:pPr>
              <w:pStyle w:val="BodyText"/>
              <w:ind w:firstLine="12"/>
              <w:jc w:val="left"/>
              <w:rPr>
                <w:b/>
                <w:bCs/>
              </w:rPr>
            </w:pPr>
            <w:r w:rsidRPr="00042D73">
              <w:rPr>
                <w:b/>
                <w:bCs/>
              </w:rPr>
              <w:t>Практика</w:t>
            </w:r>
          </w:p>
        </w:tc>
        <w:tc>
          <w:tcPr>
            <w:tcW w:w="1680" w:type="dxa"/>
            <w:vMerge/>
          </w:tcPr>
          <w:p w:rsidR="001550A3" w:rsidRPr="00042D73" w:rsidRDefault="001550A3">
            <w:pPr>
              <w:pStyle w:val="BodyText"/>
              <w:ind w:right="-136" w:firstLine="72"/>
              <w:jc w:val="center"/>
              <w:rPr>
                <w:b/>
                <w:bCs/>
              </w:rPr>
            </w:pPr>
          </w:p>
        </w:tc>
      </w:tr>
      <w:tr w:rsidR="001550A3">
        <w:trPr>
          <w:cantSplit/>
          <w:trHeight w:val="532"/>
        </w:trPr>
        <w:tc>
          <w:tcPr>
            <w:tcW w:w="720" w:type="dxa"/>
          </w:tcPr>
          <w:p w:rsidR="001550A3" w:rsidRPr="00042D73" w:rsidRDefault="001550A3">
            <w:pPr>
              <w:pStyle w:val="BodyText"/>
              <w:ind w:firstLine="72"/>
              <w:jc w:val="center"/>
            </w:pPr>
            <w:r w:rsidRPr="00042D73">
              <w:t>1.</w:t>
            </w:r>
          </w:p>
          <w:p w:rsidR="001550A3" w:rsidRPr="00042D73" w:rsidRDefault="001550A3">
            <w:pPr>
              <w:pStyle w:val="BodyText"/>
              <w:ind w:firstLine="72"/>
              <w:jc w:val="center"/>
            </w:pPr>
          </w:p>
        </w:tc>
        <w:tc>
          <w:tcPr>
            <w:tcW w:w="4080" w:type="dxa"/>
          </w:tcPr>
          <w:p w:rsidR="001550A3" w:rsidRDefault="001550A3">
            <w:pPr>
              <w:ind w:firstLine="72"/>
              <w:rPr>
                <w:b/>
                <w:bCs/>
              </w:rPr>
            </w:pPr>
            <w:r>
              <w:rPr>
                <w:b/>
                <w:bCs/>
              </w:rPr>
              <w:t>Вводное занятие</w:t>
            </w:r>
          </w:p>
          <w:p w:rsidR="001550A3" w:rsidRPr="00042D73" w:rsidRDefault="001550A3">
            <w:pPr>
              <w:pStyle w:val="BodyText"/>
              <w:ind w:firstLine="72"/>
              <w:jc w:val="left"/>
              <w:rPr>
                <w:b/>
                <w:bCs/>
              </w:rPr>
            </w:pPr>
          </w:p>
        </w:tc>
        <w:tc>
          <w:tcPr>
            <w:tcW w:w="1680" w:type="dxa"/>
          </w:tcPr>
          <w:p w:rsidR="001550A3" w:rsidRPr="00042D73" w:rsidRDefault="001550A3">
            <w:pPr>
              <w:pStyle w:val="BodyText"/>
              <w:ind w:firstLine="252"/>
              <w:jc w:val="center"/>
              <w:rPr>
                <w:b/>
                <w:bCs/>
              </w:rPr>
            </w:pPr>
            <w:r w:rsidRPr="00042D73">
              <w:rPr>
                <w:b/>
                <w:bCs/>
              </w:rPr>
              <w:t>1</w:t>
            </w:r>
          </w:p>
        </w:tc>
        <w:tc>
          <w:tcPr>
            <w:tcW w:w="1560" w:type="dxa"/>
          </w:tcPr>
          <w:p w:rsidR="001550A3" w:rsidRDefault="001550A3">
            <w:pPr>
              <w:jc w:val="center"/>
              <w:rPr>
                <w:b/>
                <w:bCs/>
              </w:rPr>
            </w:pPr>
            <w:r>
              <w:rPr>
                <w:b/>
                <w:bCs/>
              </w:rPr>
              <w:t>1</w:t>
            </w:r>
          </w:p>
        </w:tc>
        <w:tc>
          <w:tcPr>
            <w:tcW w:w="1680" w:type="dxa"/>
          </w:tcPr>
          <w:p w:rsidR="001550A3" w:rsidRDefault="001550A3">
            <w:pPr>
              <w:ind w:firstLine="72"/>
              <w:jc w:val="center"/>
              <w:rPr>
                <w:b/>
                <w:bCs/>
              </w:rPr>
            </w:pPr>
            <w:r>
              <w:rPr>
                <w:b/>
                <w:bCs/>
              </w:rPr>
              <w:t>2</w:t>
            </w:r>
          </w:p>
          <w:p w:rsidR="001550A3" w:rsidRPr="00042D73" w:rsidRDefault="001550A3">
            <w:pPr>
              <w:pStyle w:val="BodyText"/>
              <w:ind w:firstLine="72"/>
              <w:jc w:val="center"/>
              <w:rPr>
                <w:b/>
                <w:bCs/>
              </w:rPr>
            </w:pPr>
          </w:p>
        </w:tc>
      </w:tr>
      <w:tr w:rsidR="001550A3">
        <w:trPr>
          <w:cantSplit/>
          <w:trHeight w:val="331"/>
        </w:trPr>
        <w:tc>
          <w:tcPr>
            <w:tcW w:w="720" w:type="dxa"/>
          </w:tcPr>
          <w:p w:rsidR="001550A3" w:rsidRPr="00042D73" w:rsidRDefault="001550A3">
            <w:pPr>
              <w:pStyle w:val="BodyText"/>
              <w:ind w:left="961" w:hanging="360"/>
              <w:jc w:val="center"/>
            </w:pPr>
            <w:r w:rsidRPr="00042D73">
              <w:t>2.</w:t>
            </w:r>
          </w:p>
        </w:tc>
        <w:tc>
          <w:tcPr>
            <w:tcW w:w="4080" w:type="dxa"/>
          </w:tcPr>
          <w:p w:rsidR="001550A3" w:rsidRDefault="001550A3">
            <w:pPr>
              <w:ind w:firstLine="72"/>
              <w:rPr>
                <w:b/>
                <w:bCs/>
              </w:rPr>
            </w:pPr>
            <w:r>
              <w:rPr>
                <w:b/>
                <w:bCs/>
              </w:rPr>
              <w:t>Основы сценической речи</w:t>
            </w:r>
          </w:p>
        </w:tc>
        <w:tc>
          <w:tcPr>
            <w:tcW w:w="1680" w:type="dxa"/>
          </w:tcPr>
          <w:p w:rsidR="001550A3" w:rsidRPr="00042D73" w:rsidRDefault="001550A3">
            <w:pPr>
              <w:pStyle w:val="BodyText3"/>
              <w:ind w:firstLine="252"/>
              <w:jc w:val="center"/>
              <w:rPr>
                <w:b/>
                <w:bCs/>
                <w:sz w:val="24"/>
                <w:szCs w:val="24"/>
              </w:rPr>
            </w:pPr>
            <w:r w:rsidRPr="00042D73">
              <w:rPr>
                <w:b/>
                <w:bCs/>
                <w:sz w:val="24"/>
                <w:szCs w:val="24"/>
              </w:rPr>
              <w:t>5</w:t>
            </w:r>
          </w:p>
        </w:tc>
        <w:tc>
          <w:tcPr>
            <w:tcW w:w="1560" w:type="dxa"/>
          </w:tcPr>
          <w:p w:rsidR="001550A3" w:rsidRDefault="001550A3">
            <w:pPr>
              <w:jc w:val="center"/>
              <w:rPr>
                <w:b/>
                <w:bCs/>
              </w:rPr>
            </w:pPr>
            <w:r>
              <w:rPr>
                <w:b/>
                <w:bCs/>
              </w:rPr>
              <w:t>36</w:t>
            </w:r>
          </w:p>
        </w:tc>
        <w:tc>
          <w:tcPr>
            <w:tcW w:w="1680" w:type="dxa"/>
          </w:tcPr>
          <w:p w:rsidR="001550A3" w:rsidRPr="00042D73" w:rsidRDefault="001550A3">
            <w:pPr>
              <w:pStyle w:val="BodyText"/>
              <w:ind w:firstLine="72"/>
              <w:jc w:val="center"/>
              <w:rPr>
                <w:b/>
                <w:bCs/>
              </w:rPr>
            </w:pPr>
            <w:r w:rsidRPr="00042D73">
              <w:rPr>
                <w:b/>
                <w:bCs/>
              </w:rPr>
              <w:t>41</w:t>
            </w:r>
          </w:p>
        </w:tc>
      </w:tr>
      <w:tr w:rsidR="001550A3">
        <w:trPr>
          <w:cantSplit/>
          <w:trHeight w:val="331"/>
        </w:trPr>
        <w:tc>
          <w:tcPr>
            <w:tcW w:w="720" w:type="dxa"/>
          </w:tcPr>
          <w:p w:rsidR="001550A3" w:rsidRPr="00042D73" w:rsidRDefault="001550A3">
            <w:pPr>
              <w:pStyle w:val="BodyText"/>
              <w:ind w:firstLine="72"/>
              <w:jc w:val="center"/>
            </w:pPr>
            <w:r w:rsidRPr="00042D73">
              <w:t>2.1</w:t>
            </w:r>
          </w:p>
        </w:tc>
        <w:tc>
          <w:tcPr>
            <w:tcW w:w="4080" w:type="dxa"/>
          </w:tcPr>
          <w:p w:rsidR="001550A3" w:rsidRDefault="001550A3">
            <w:pPr>
              <w:ind w:firstLine="72"/>
            </w:pPr>
            <w:r>
              <w:t>Культура речи</w:t>
            </w:r>
          </w:p>
        </w:tc>
        <w:tc>
          <w:tcPr>
            <w:tcW w:w="1680" w:type="dxa"/>
          </w:tcPr>
          <w:p w:rsidR="001550A3" w:rsidRPr="00042D73" w:rsidRDefault="001550A3">
            <w:pPr>
              <w:pStyle w:val="BodyText3"/>
              <w:ind w:firstLine="252"/>
              <w:jc w:val="center"/>
              <w:rPr>
                <w:sz w:val="24"/>
                <w:szCs w:val="24"/>
              </w:rPr>
            </w:pPr>
            <w:r w:rsidRPr="00042D73">
              <w:rPr>
                <w:sz w:val="24"/>
                <w:szCs w:val="24"/>
              </w:rPr>
              <w:t>1</w:t>
            </w:r>
          </w:p>
        </w:tc>
        <w:tc>
          <w:tcPr>
            <w:tcW w:w="1560" w:type="dxa"/>
          </w:tcPr>
          <w:p w:rsidR="001550A3" w:rsidRDefault="001550A3">
            <w:pPr>
              <w:jc w:val="center"/>
            </w:pPr>
            <w:r>
              <w:t>2</w:t>
            </w:r>
          </w:p>
        </w:tc>
        <w:tc>
          <w:tcPr>
            <w:tcW w:w="1680" w:type="dxa"/>
          </w:tcPr>
          <w:p w:rsidR="001550A3" w:rsidRPr="00042D73" w:rsidRDefault="001550A3">
            <w:pPr>
              <w:pStyle w:val="BodyText"/>
              <w:ind w:firstLine="72"/>
              <w:jc w:val="center"/>
            </w:pPr>
          </w:p>
        </w:tc>
      </w:tr>
      <w:tr w:rsidR="001550A3">
        <w:trPr>
          <w:cantSplit/>
          <w:trHeight w:val="331"/>
        </w:trPr>
        <w:tc>
          <w:tcPr>
            <w:tcW w:w="720" w:type="dxa"/>
          </w:tcPr>
          <w:p w:rsidR="001550A3" w:rsidRPr="00042D73" w:rsidRDefault="001550A3">
            <w:pPr>
              <w:pStyle w:val="BodyText"/>
              <w:ind w:firstLine="72"/>
              <w:jc w:val="center"/>
            </w:pPr>
            <w:r w:rsidRPr="00042D73">
              <w:t>2.2</w:t>
            </w:r>
          </w:p>
        </w:tc>
        <w:tc>
          <w:tcPr>
            <w:tcW w:w="4080" w:type="dxa"/>
          </w:tcPr>
          <w:p w:rsidR="001550A3" w:rsidRDefault="001550A3">
            <w:pPr>
              <w:ind w:firstLine="72"/>
            </w:pPr>
            <w:r>
              <w:t>Дыхание и голос</w:t>
            </w:r>
          </w:p>
        </w:tc>
        <w:tc>
          <w:tcPr>
            <w:tcW w:w="1680" w:type="dxa"/>
          </w:tcPr>
          <w:p w:rsidR="001550A3" w:rsidRPr="00042D73" w:rsidRDefault="001550A3">
            <w:pPr>
              <w:pStyle w:val="BodyText3"/>
              <w:ind w:firstLine="252"/>
              <w:jc w:val="center"/>
              <w:rPr>
                <w:sz w:val="24"/>
                <w:szCs w:val="24"/>
              </w:rPr>
            </w:pPr>
          </w:p>
        </w:tc>
        <w:tc>
          <w:tcPr>
            <w:tcW w:w="1560" w:type="dxa"/>
          </w:tcPr>
          <w:p w:rsidR="001550A3" w:rsidRDefault="001550A3">
            <w:pPr>
              <w:jc w:val="center"/>
            </w:pPr>
            <w:r>
              <w:t>9</w:t>
            </w:r>
          </w:p>
        </w:tc>
        <w:tc>
          <w:tcPr>
            <w:tcW w:w="1680" w:type="dxa"/>
          </w:tcPr>
          <w:p w:rsidR="001550A3" w:rsidRPr="00042D73" w:rsidRDefault="001550A3">
            <w:pPr>
              <w:pStyle w:val="BodyText"/>
              <w:ind w:firstLine="72"/>
              <w:jc w:val="center"/>
            </w:pPr>
          </w:p>
        </w:tc>
      </w:tr>
      <w:tr w:rsidR="001550A3">
        <w:trPr>
          <w:cantSplit/>
          <w:trHeight w:val="269"/>
        </w:trPr>
        <w:tc>
          <w:tcPr>
            <w:tcW w:w="720" w:type="dxa"/>
          </w:tcPr>
          <w:p w:rsidR="001550A3" w:rsidRPr="00042D73" w:rsidRDefault="001550A3">
            <w:pPr>
              <w:pStyle w:val="BodyText"/>
              <w:ind w:firstLine="72"/>
              <w:jc w:val="center"/>
            </w:pPr>
            <w:r w:rsidRPr="00042D73">
              <w:t>2.3</w:t>
            </w:r>
          </w:p>
        </w:tc>
        <w:tc>
          <w:tcPr>
            <w:tcW w:w="4080" w:type="dxa"/>
          </w:tcPr>
          <w:p w:rsidR="001550A3" w:rsidRDefault="001550A3">
            <w:pPr>
              <w:ind w:firstLine="72"/>
            </w:pPr>
            <w:r>
              <w:t>Дикция</w:t>
            </w:r>
          </w:p>
        </w:tc>
        <w:tc>
          <w:tcPr>
            <w:tcW w:w="1680" w:type="dxa"/>
          </w:tcPr>
          <w:p w:rsidR="001550A3" w:rsidRPr="00042D73" w:rsidRDefault="001550A3">
            <w:pPr>
              <w:pStyle w:val="BodyText3"/>
              <w:ind w:firstLine="252"/>
              <w:jc w:val="center"/>
              <w:rPr>
                <w:sz w:val="24"/>
                <w:szCs w:val="24"/>
              </w:rPr>
            </w:pPr>
          </w:p>
        </w:tc>
        <w:tc>
          <w:tcPr>
            <w:tcW w:w="1560" w:type="dxa"/>
          </w:tcPr>
          <w:p w:rsidR="001550A3" w:rsidRDefault="001550A3">
            <w:pPr>
              <w:jc w:val="center"/>
            </w:pPr>
            <w:r>
              <w:t>9</w:t>
            </w:r>
          </w:p>
        </w:tc>
        <w:tc>
          <w:tcPr>
            <w:tcW w:w="1680" w:type="dxa"/>
          </w:tcPr>
          <w:p w:rsidR="001550A3" w:rsidRPr="00042D73" w:rsidRDefault="001550A3">
            <w:pPr>
              <w:pStyle w:val="BodyText"/>
              <w:ind w:firstLine="72"/>
              <w:jc w:val="center"/>
            </w:pPr>
          </w:p>
        </w:tc>
      </w:tr>
      <w:tr w:rsidR="001550A3">
        <w:trPr>
          <w:cantSplit/>
          <w:trHeight w:val="269"/>
        </w:trPr>
        <w:tc>
          <w:tcPr>
            <w:tcW w:w="720" w:type="dxa"/>
          </w:tcPr>
          <w:p w:rsidR="001550A3" w:rsidRPr="00042D73" w:rsidRDefault="001550A3">
            <w:pPr>
              <w:pStyle w:val="BodyText"/>
              <w:ind w:firstLine="72"/>
              <w:jc w:val="center"/>
            </w:pPr>
            <w:r w:rsidRPr="00042D73">
              <w:t>2.4</w:t>
            </w:r>
          </w:p>
        </w:tc>
        <w:tc>
          <w:tcPr>
            <w:tcW w:w="4080" w:type="dxa"/>
          </w:tcPr>
          <w:p w:rsidR="001550A3" w:rsidRDefault="001550A3">
            <w:pPr>
              <w:ind w:firstLine="72"/>
            </w:pPr>
            <w:r>
              <w:t>Орфоэпия</w:t>
            </w:r>
          </w:p>
        </w:tc>
        <w:tc>
          <w:tcPr>
            <w:tcW w:w="1680" w:type="dxa"/>
          </w:tcPr>
          <w:p w:rsidR="001550A3" w:rsidRPr="00042D73" w:rsidRDefault="001550A3">
            <w:pPr>
              <w:pStyle w:val="BodyText3"/>
              <w:ind w:firstLine="252"/>
              <w:jc w:val="center"/>
              <w:rPr>
                <w:sz w:val="24"/>
                <w:szCs w:val="24"/>
              </w:rPr>
            </w:pPr>
            <w:r w:rsidRPr="00042D73">
              <w:rPr>
                <w:sz w:val="24"/>
                <w:szCs w:val="24"/>
              </w:rPr>
              <w:t>2</w:t>
            </w:r>
          </w:p>
        </w:tc>
        <w:tc>
          <w:tcPr>
            <w:tcW w:w="1560" w:type="dxa"/>
          </w:tcPr>
          <w:p w:rsidR="001550A3" w:rsidRDefault="001550A3">
            <w:pPr>
              <w:jc w:val="center"/>
            </w:pPr>
            <w:r>
              <w:t>8</w:t>
            </w:r>
          </w:p>
        </w:tc>
        <w:tc>
          <w:tcPr>
            <w:tcW w:w="1680" w:type="dxa"/>
          </w:tcPr>
          <w:p w:rsidR="001550A3" w:rsidRPr="00042D73" w:rsidRDefault="001550A3">
            <w:pPr>
              <w:pStyle w:val="BodyText"/>
              <w:ind w:firstLine="72"/>
              <w:jc w:val="center"/>
            </w:pPr>
          </w:p>
        </w:tc>
      </w:tr>
      <w:tr w:rsidR="001550A3">
        <w:trPr>
          <w:cantSplit/>
          <w:trHeight w:val="269"/>
        </w:trPr>
        <w:tc>
          <w:tcPr>
            <w:tcW w:w="720" w:type="dxa"/>
          </w:tcPr>
          <w:p w:rsidR="001550A3" w:rsidRPr="00042D73" w:rsidRDefault="001550A3">
            <w:pPr>
              <w:pStyle w:val="BodyText"/>
              <w:ind w:firstLine="72"/>
              <w:jc w:val="center"/>
            </w:pPr>
            <w:r w:rsidRPr="00042D73">
              <w:t>2.5</w:t>
            </w:r>
          </w:p>
        </w:tc>
        <w:tc>
          <w:tcPr>
            <w:tcW w:w="4080" w:type="dxa"/>
          </w:tcPr>
          <w:p w:rsidR="001550A3" w:rsidRDefault="001550A3">
            <w:pPr>
              <w:ind w:firstLine="72"/>
            </w:pPr>
            <w:r>
              <w:t>Работа над текстом</w:t>
            </w:r>
          </w:p>
        </w:tc>
        <w:tc>
          <w:tcPr>
            <w:tcW w:w="1680" w:type="dxa"/>
          </w:tcPr>
          <w:p w:rsidR="001550A3" w:rsidRPr="00042D73" w:rsidRDefault="001550A3">
            <w:pPr>
              <w:pStyle w:val="BodyText3"/>
              <w:ind w:firstLine="252"/>
              <w:jc w:val="center"/>
              <w:rPr>
                <w:sz w:val="24"/>
                <w:szCs w:val="24"/>
              </w:rPr>
            </w:pPr>
            <w:r w:rsidRPr="00042D73">
              <w:rPr>
                <w:sz w:val="24"/>
                <w:szCs w:val="24"/>
              </w:rPr>
              <w:t>2</w:t>
            </w:r>
          </w:p>
        </w:tc>
        <w:tc>
          <w:tcPr>
            <w:tcW w:w="1560" w:type="dxa"/>
          </w:tcPr>
          <w:p w:rsidR="001550A3" w:rsidRDefault="001550A3">
            <w:pPr>
              <w:jc w:val="center"/>
            </w:pPr>
            <w:r>
              <w:t>8</w:t>
            </w:r>
          </w:p>
        </w:tc>
        <w:tc>
          <w:tcPr>
            <w:tcW w:w="1680" w:type="dxa"/>
          </w:tcPr>
          <w:p w:rsidR="001550A3" w:rsidRPr="00042D73" w:rsidRDefault="001550A3">
            <w:pPr>
              <w:pStyle w:val="BodyText"/>
              <w:ind w:firstLine="72"/>
              <w:jc w:val="center"/>
            </w:pPr>
          </w:p>
        </w:tc>
      </w:tr>
      <w:tr w:rsidR="001550A3">
        <w:trPr>
          <w:cantSplit/>
          <w:trHeight w:val="275"/>
        </w:trPr>
        <w:tc>
          <w:tcPr>
            <w:tcW w:w="720" w:type="dxa"/>
          </w:tcPr>
          <w:p w:rsidR="001550A3" w:rsidRPr="00042D73" w:rsidRDefault="001550A3">
            <w:pPr>
              <w:pStyle w:val="BodyText"/>
              <w:ind w:firstLine="72"/>
              <w:jc w:val="center"/>
            </w:pPr>
            <w:r w:rsidRPr="00042D73">
              <w:t>3.</w:t>
            </w:r>
          </w:p>
        </w:tc>
        <w:tc>
          <w:tcPr>
            <w:tcW w:w="4080" w:type="dxa"/>
          </w:tcPr>
          <w:p w:rsidR="001550A3" w:rsidRDefault="001550A3">
            <w:pPr>
              <w:ind w:firstLine="72"/>
              <w:rPr>
                <w:b/>
                <w:bCs/>
              </w:rPr>
            </w:pPr>
            <w:r>
              <w:rPr>
                <w:b/>
                <w:bCs/>
              </w:rPr>
              <w:t>Актерское мастерство и основы сценической грамоты</w:t>
            </w:r>
          </w:p>
        </w:tc>
        <w:tc>
          <w:tcPr>
            <w:tcW w:w="1680" w:type="dxa"/>
          </w:tcPr>
          <w:p w:rsidR="001550A3" w:rsidRDefault="001550A3">
            <w:pPr>
              <w:ind w:firstLine="252"/>
              <w:jc w:val="center"/>
              <w:rPr>
                <w:b/>
                <w:bCs/>
              </w:rPr>
            </w:pPr>
            <w:r>
              <w:rPr>
                <w:b/>
                <w:bCs/>
              </w:rPr>
              <w:t>2</w:t>
            </w:r>
          </w:p>
        </w:tc>
        <w:tc>
          <w:tcPr>
            <w:tcW w:w="1560" w:type="dxa"/>
          </w:tcPr>
          <w:p w:rsidR="001550A3" w:rsidRDefault="001550A3">
            <w:pPr>
              <w:jc w:val="center"/>
              <w:rPr>
                <w:b/>
                <w:bCs/>
              </w:rPr>
            </w:pPr>
            <w:r>
              <w:rPr>
                <w:b/>
                <w:bCs/>
              </w:rPr>
              <w:t>34</w:t>
            </w:r>
          </w:p>
        </w:tc>
        <w:tc>
          <w:tcPr>
            <w:tcW w:w="1680" w:type="dxa"/>
          </w:tcPr>
          <w:p w:rsidR="001550A3" w:rsidRPr="00042D73" w:rsidRDefault="001550A3">
            <w:pPr>
              <w:pStyle w:val="BodyText"/>
              <w:ind w:firstLine="72"/>
              <w:jc w:val="center"/>
              <w:rPr>
                <w:b/>
                <w:bCs/>
              </w:rPr>
            </w:pPr>
            <w:r w:rsidRPr="00042D73">
              <w:rPr>
                <w:b/>
                <w:bCs/>
              </w:rPr>
              <w:t>36</w:t>
            </w:r>
          </w:p>
        </w:tc>
      </w:tr>
      <w:tr w:rsidR="001550A3">
        <w:trPr>
          <w:cantSplit/>
          <w:trHeight w:val="283"/>
        </w:trPr>
        <w:tc>
          <w:tcPr>
            <w:tcW w:w="720" w:type="dxa"/>
          </w:tcPr>
          <w:p w:rsidR="001550A3" w:rsidRPr="00042D73" w:rsidRDefault="001550A3">
            <w:pPr>
              <w:pStyle w:val="BodyText"/>
              <w:ind w:firstLine="72"/>
              <w:jc w:val="center"/>
            </w:pPr>
            <w:r w:rsidRPr="00042D73">
              <w:t>3.1</w:t>
            </w:r>
          </w:p>
        </w:tc>
        <w:tc>
          <w:tcPr>
            <w:tcW w:w="4080" w:type="dxa"/>
          </w:tcPr>
          <w:p w:rsidR="001550A3" w:rsidRDefault="001550A3">
            <w:pPr>
              <w:ind w:firstLine="72"/>
            </w:pPr>
            <w:r>
              <w:t>Наблюдательность</w:t>
            </w:r>
          </w:p>
        </w:tc>
        <w:tc>
          <w:tcPr>
            <w:tcW w:w="1680" w:type="dxa"/>
          </w:tcPr>
          <w:p w:rsidR="001550A3" w:rsidRDefault="001550A3">
            <w:pPr>
              <w:ind w:firstLine="252"/>
              <w:jc w:val="center"/>
            </w:pPr>
          </w:p>
        </w:tc>
        <w:tc>
          <w:tcPr>
            <w:tcW w:w="1560" w:type="dxa"/>
          </w:tcPr>
          <w:p w:rsidR="001550A3" w:rsidRDefault="001550A3">
            <w:pPr>
              <w:jc w:val="center"/>
            </w:pPr>
            <w:r>
              <w:t>5</w:t>
            </w:r>
          </w:p>
        </w:tc>
        <w:tc>
          <w:tcPr>
            <w:tcW w:w="1680" w:type="dxa"/>
          </w:tcPr>
          <w:p w:rsidR="001550A3" w:rsidRPr="00042D73" w:rsidRDefault="001550A3">
            <w:pPr>
              <w:pStyle w:val="BodyText"/>
              <w:ind w:firstLine="72"/>
              <w:jc w:val="center"/>
            </w:pPr>
          </w:p>
        </w:tc>
      </w:tr>
      <w:tr w:rsidR="001550A3">
        <w:trPr>
          <w:cantSplit/>
          <w:trHeight w:val="291"/>
        </w:trPr>
        <w:tc>
          <w:tcPr>
            <w:tcW w:w="720" w:type="dxa"/>
          </w:tcPr>
          <w:p w:rsidR="001550A3" w:rsidRPr="00042D73" w:rsidRDefault="001550A3">
            <w:pPr>
              <w:pStyle w:val="BodyText"/>
              <w:ind w:firstLine="72"/>
              <w:jc w:val="center"/>
            </w:pPr>
            <w:r w:rsidRPr="00042D73">
              <w:t>3.2</w:t>
            </w:r>
          </w:p>
        </w:tc>
        <w:tc>
          <w:tcPr>
            <w:tcW w:w="4080" w:type="dxa"/>
          </w:tcPr>
          <w:p w:rsidR="001550A3" w:rsidRDefault="001550A3">
            <w:pPr>
              <w:ind w:firstLine="72"/>
            </w:pPr>
            <w:r>
              <w:t>Сценическое действие</w:t>
            </w:r>
          </w:p>
        </w:tc>
        <w:tc>
          <w:tcPr>
            <w:tcW w:w="1680" w:type="dxa"/>
          </w:tcPr>
          <w:p w:rsidR="001550A3" w:rsidRDefault="001550A3">
            <w:pPr>
              <w:ind w:firstLine="252"/>
              <w:jc w:val="center"/>
            </w:pPr>
            <w:r>
              <w:t>1</w:t>
            </w:r>
          </w:p>
        </w:tc>
        <w:tc>
          <w:tcPr>
            <w:tcW w:w="1560" w:type="dxa"/>
          </w:tcPr>
          <w:p w:rsidR="001550A3" w:rsidRDefault="001550A3">
            <w:pPr>
              <w:jc w:val="center"/>
            </w:pPr>
            <w:r>
              <w:t>14</w:t>
            </w:r>
          </w:p>
        </w:tc>
        <w:tc>
          <w:tcPr>
            <w:tcW w:w="1680" w:type="dxa"/>
          </w:tcPr>
          <w:p w:rsidR="001550A3" w:rsidRPr="00042D73" w:rsidRDefault="001550A3">
            <w:pPr>
              <w:pStyle w:val="BodyText"/>
              <w:ind w:firstLine="72"/>
              <w:jc w:val="center"/>
            </w:pPr>
          </w:p>
        </w:tc>
      </w:tr>
      <w:tr w:rsidR="001550A3">
        <w:trPr>
          <w:cantSplit/>
          <w:trHeight w:val="291"/>
        </w:trPr>
        <w:tc>
          <w:tcPr>
            <w:tcW w:w="720" w:type="dxa"/>
          </w:tcPr>
          <w:p w:rsidR="001550A3" w:rsidRPr="00042D73" w:rsidRDefault="001550A3">
            <w:pPr>
              <w:pStyle w:val="BodyText"/>
              <w:ind w:firstLine="72"/>
              <w:jc w:val="center"/>
            </w:pPr>
            <w:r w:rsidRPr="00042D73">
              <w:t>3.3</w:t>
            </w:r>
          </w:p>
        </w:tc>
        <w:tc>
          <w:tcPr>
            <w:tcW w:w="4080" w:type="dxa"/>
          </w:tcPr>
          <w:p w:rsidR="001550A3" w:rsidRDefault="001550A3">
            <w:pPr>
              <w:ind w:firstLine="72"/>
            </w:pPr>
            <w:r>
              <w:t>Сценическое внимание</w:t>
            </w:r>
          </w:p>
        </w:tc>
        <w:tc>
          <w:tcPr>
            <w:tcW w:w="1680" w:type="dxa"/>
          </w:tcPr>
          <w:p w:rsidR="001550A3" w:rsidRDefault="001550A3">
            <w:pPr>
              <w:ind w:firstLine="252"/>
              <w:jc w:val="center"/>
            </w:pPr>
            <w:r>
              <w:t>1</w:t>
            </w:r>
          </w:p>
        </w:tc>
        <w:tc>
          <w:tcPr>
            <w:tcW w:w="1560" w:type="dxa"/>
          </w:tcPr>
          <w:p w:rsidR="001550A3" w:rsidRDefault="001550A3">
            <w:pPr>
              <w:jc w:val="center"/>
            </w:pPr>
            <w:r>
              <w:t>15</w:t>
            </w:r>
          </w:p>
        </w:tc>
        <w:tc>
          <w:tcPr>
            <w:tcW w:w="1680" w:type="dxa"/>
          </w:tcPr>
          <w:p w:rsidR="001550A3" w:rsidRPr="00042D73" w:rsidRDefault="001550A3">
            <w:pPr>
              <w:pStyle w:val="BodyText"/>
              <w:ind w:firstLine="72"/>
              <w:jc w:val="center"/>
            </w:pPr>
          </w:p>
        </w:tc>
      </w:tr>
      <w:tr w:rsidR="001550A3">
        <w:trPr>
          <w:cantSplit/>
          <w:trHeight w:val="413"/>
        </w:trPr>
        <w:tc>
          <w:tcPr>
            <w:tcW w:w="720" w:type="dxa"/>
          </w:tcPr>
          <w:p w:rsidR="001550A3" w:rsidRPr="00042D73" w:rsidRDefault="001550A3">
            <w:pPr>
              <w:pStyle w:val="BodyText"/>
              <w:ind w:firstLine="72"/>
              <w:jc w:val="center"/>
            </w:pPr>
            <w:r w:rsidRPr="00042D73">
              <w:t>4.</w:t>
            </w:r>
          </w:p>
        </w:tc>
        <w:tc>
          <w:tcPr>
            <w:tcW w:w="4080" w:type="dxa"/>
          </w:tcPr>
          <w:p w:rsidR="001550A3" w:rsidRDefault="001550A3">
            <w:pPr>
              <w:ind w:firstLine="72"/>
              <w:rPr>
                <w:b/>
                <w:bCs/>
              </w:rPr>
            </w:pPr>
            <w:r>
              <w:rPr>
                <w:b/>
                <w:bCs/>
              </w:rPr>
              <w:t>Ритмопластика</w:t>
            </w:r>
          </w:p>
        </w:tc>
        <w:tc>
          <w:tcPr>
            <w:tcW w:w="1680" w:type="dxa"/>
          </w:tcPr>
          <w:p w:rsidR="001550A3" w:rsidRDefault="001550A3">
            <w:pPr>
              <w:ind w:firstLine="252"/>
              <w:jc w:val="center"/>
              <w:rPr>
                <w:b/>
                <w:bCs/>
              </w:rPr>
            </w:pPr>
            <w:r>
              <w:rPr>
                <w:b/>
                <w:bCs/>
              </w:rPr>
              <w:t>3</w:t>
            </w:r>
          </w:p>
        </w:tc>
        <w:tc>
          <w:tcPr>
            <w:tcW w:w="1560" w:type="dxa"/>
          </w:tcPr>
          <w:p w:rsidR="001550A3" w:rsidRPr="00042D73" w:rsidRDefault="001550A3">
            <w:pPr>
              <w:pStyle w:val="BodyText"/>
              <w:jc w:val="center"/>
              <w:rPr>
                <w:b/>
                <w:bCs/>
              </w:rPr>
            </w:pPr>
            <w:r w:rsidRPr="00042D73">
              <w:rPr>
                <w:b/>
                <w:bCs/>
              </w:rPr>
              <w:t>31</w:t>
            </w:r>
          </w:p>
        </w:tc>
        <w:tc>
          <w:tcPr>
            <w:tcW w:w="1680" w:type="dxa"/>
          </w:tcPr>
          <w:p w:rsidR="001550A3" w:rsidRPr="00042D73" w:rsidRDefault="001550A3">
            <w:pPr>
              <w:pStyle w:val="BodyText"/>
              <w:ind w:firstLine="72"/>
              <w:jc w:val="center"/>
              <w:rPr>
                <w:b/>
                <w:bCs/>
              </w:rPr>
            </w:pPr>
            <w:r w:rsidRPr="00042D73">
              <w:rPr>
                <w:b/>
                <w:bCs/>
              </w:rPr>
              <w:t>34</w:t>
            </w:r>
          </w:p>
        </w:tc>
      </w:tr>
      <w:tr w:rsidR="001550A3">
        <w:trPr>
          <w:cantSplit/>
          <w:trHeight w:val="413"/>
        </w:trPr>
        <w:tc>
          <w:tcPr>
            <w:tcW w:w="720" w:type="dxa"/>
          </w:tcPr>
          <w:p w:rsidR="001550A3" w:rsidRPr="00042D73" w:rsidRDefault="001550A3">
            <w:pPr>
              <w:pStyle w:val="BodyText"/>
              <w:ind w:firstLine="72"/>
              <w:jc w:val="center"/>
            </w:pPr>
            <w:r w:rsidRPr="00042D73">
              <w:t>4.1</w:t>
            </w:r>
          </w:p>
        </w:tc>
        <w:tc>
          <w:tcPr>
            <w:tcW w:w="4080" w:type="dxa"/>
          </w:tcPr>
          <w:p w:rsidR="001550A3" w:rsidRDefault="001550A3">
            <w:pPr>
              <w:ind w:firstLine="72"/>
            </w:pPr>
            <w:r>
              <w:t>Ритмика</w:t>
            </w:r>
          </w:p>
        </w:tc>
        <w:tc>
          <w:tcPr>
            <w:tcW w:w="1680" w:type="dxa"/>
          </w:tcPr>
          <w:p w:rsidR="001550A3" w:rsidRDefault="001550A3">
            <w:pPr>
              <w:ind w:firstLine="252"/>
              <w:jc w:val="center"/>
            </w:pPr>
            <w:r>
              <w:t>1</w:t>
            </w:r>
          </w:p>
        </w:tc>
        <w:tc>
          <w:tcPr>
            <w:tcW w:w="1560" w:type="dxa"/>
          </w:tcPr>
          <w:p w:rsidR="001550A3" w:rsidRPr="00042D73" w:rsidRDefault="001550A3">
            <w:pPr>
              <w:pStyle w:val="BodyText"/>
              <w:jc w:val="center"/>
            </w:pPr>
            <w:r w:rsidRPr="00042D73">
              <w:t>11</w:t>
            </w:r>
          </w:p>
        </w:tc>
        <w:tc>
          <w:tcPr>
            <w:tcW w:w="1680" w:type="dxa"/>
          </w:tcPr>
          <w:p w:rsidR="001550A3" w:rsidRPr="00042D73" w:rsidRDefault="001550A3">
            <w:pPr>
              <w:pStyle w:val="BodyText"/>
              <w:ind w:firstLine="72"/>
              <w:jc w:val="center"/>
            </w:pPr>
          </w:p>
        </w:tc>
      </w:tr>
      <w:tr w:rsidR="001550A3">
        <w:trPr>
          <w:cantSplit/>
          <w:trHeight w:val="413"/>
        </w:trPr>
        <w:tc>
          <w:tcPr>
            <w:tcW w:w="720" w:type="dxa"/>
          </w:tcPr>
          <w:p w:rsidR="001550A3" w:rsidRPr="00042D73" w:rsidRDefault="001550A3">
            <w:pPr>
              <w:pStyle w:val="BodyText"/>
              <w:ind w:firstLine="72"/>
              <w:jc w:val="center"/>
            </w:pPr>
            <w:r w:rsidRPr="00042D73">
              <w:t>4.2</w:t>
            </w:r>
          </w:p>
        </w:tc>
        <w:tc>
          <w:tcPr>
            <w:tcW w:w="4080" w:type="dxa"/>
          </w:tcPr>
          <w:p w:rsidR="001550A3" w:rsidRDefault="001550A3">
            <w:pPr>
              <w:ind w:firstLine="72"/>
            </w:pPr>
            <w:r>
              <w:t>Пластика</w:t>
            </w:r>
          </w:p>
        </w:tc>
        <w:tc>
          <w:tcPr>
            <w:tcW w:w="1680" w:type="dxa"/>
          </w:tcPr>
          <w:p w:rsidR="001550A3" w:rsidRDefault="001550A3">
            <w:pPr>
              <w:ind w:firstLine="252"/>
              <w:jc w:val="center"/>
            </w:pPr>
            <w:r>
              <w:t>1</w:t>
            </w:r>
          </w:p>
        </w:tc>
        <w:tc>
          <w:tcPr>
            <w:tcW w:w="1560" w:type="dxa"/>
          </w:tcPr>
          <w:p w:rsidR="001550A3" w:rsidRPr="00042D73" w:rsidRDefault="001550A3">
            <w:pPr>
              <w:pStyle w:val="BodyText"/>
              <w:jc w:val="center"/>
            </w:pPr>
            <w:r w:rsidRPr="00042D73">
              <w:t>10</w:t>
            </w:r>
          </w:p>
        </w:tc>
        <w:tc>
          <w:tcPr>
            <w:tcW w:w="1680" w:type="dxa"/>
          </w:tcPr>
          <w:p w:rsidR="001550A3" w:rsidRPr="00042D73" w:rsidRDefault="001550A3">
            <w:pPr>
              <w:pStyle w:val="BodyText"/>
              <w:ind w:firstLine="72"/>
              <w:jc w:val="center"/>
            </w:pPr>
          </w:p>
        </w:tc>
      </w:tr>
      <w:tr w:rsidR="001550A3">
        <w:trPr>
          <w:cantSplit/>
          <w:trHeight w:val="413"/>
        </w:trPr>
        <w:tc>
          <w:tcPr>
            <w:tcW w:w="720" w:type="dxa"/>
          </w:tcPr>
          <w:p w:rsidR="001550A3" w:rsidRPr="00042D73" w:rsidRDefault="001550A3">
            <w:pPr>
              <w:pStyle w:val="BodyText"/>
              <w:ind w:firstLine="72"/>
              <w:jc w:val="center"/>
            </w:pPr>
            <w:r w:rsidRPr="00042D73">
              <w:t>4.3</w:t>
            </w:r>
          </w:p>
        </w:tc>
        <w:tc>
          <w:tcPr>
            <w:tcW w:w="4080" w:type="dxa"/>
          </w:tcPr>
          <w:p w:rsidR="001550A3" w:rsidRDefault="001550A3">
            <w:pPr>
              <w:ind w:firstLine="72"/>
            </w:pPr>
            <w:r>
              <w:t>Танцевальная азбука</w:t>
            </w:r>
          </w:p>
        </w:tc>
        <w:tc>
          <w:tcPr>
            <w:tcW w:w="1680" w:type="dxa"/>
          </w:tcPr>
          <w:p w:rsidR="001550A3" w:rsidRDefault="001550A3">
            <w:pPr>
              <w:ind w:firstLine="252"/>
              <w:jc w:val="center"/>
            </w:pPr>
            <w:r>
              <w:t>1</w:t>
            </w:r>
          </w:p>
        </w:tc>
        <w:tc>
          <w:tcPr>
            <w:tcW w:w="1560" w:type="dxa"/>
          </w:tcPr>
          <w:p w:rsidR="001550A3" w:rsidRPr="00042D73" w:rsidRDefault="001550A3">
            <w:pPr>
              <w:pStyle w:val="BodyText"/>
              <w:jc w:val="center"/>
            </w:pPr>
            <w:r w:rsidRPr="00042D73">
              <w:t>10</w:t>
            </w:r>
          </w:p>
        </w:tc>
        <w:tc>
          <w:tcPr>
            <w:tcW w:w="1680" w:type="dxa"/>
          </w:tcPr>
          <w:p w:rsidR="001550A3" w:rsidRPr="00042D73" w:rsidRDefault="001550A3">
            <w:pPr>
              <w:pStyle w:val="BodyText"/>
              <w:ind w:firstLine="72"/>
              <w:jc w:val="center"/>
            </w:pPr>
          </w:p>
        </w:tc>
      </w:tr>
      <w:tr w:rsidR="001550A3">
        <w:trPr>
          <w:cantSplit/>
          <w:trHeight w:val="261"/>
        </w:trPr>
        <w:tc>
          <w:tcPr>
            <w:tcW w:w="720" w:type="dxa"/>
          </w:tcPr>
          <w:p w:rsidR="001550A3" w:rsidRPr="00042D73" w:rsidRDefault="001550A3">
            <w:pPr>
              <w:pStyle w:val="BodyText"/>
              <w:ind w:firstLine="72"/>
              <w:jc w:val="center"/>
            </w:pPr>
            <w:r w:rsidRPr="00042D73">
              <w:t>5.</w:t>
            </w:r>
          </w:p>
        </w:tc>
        <w:tc>
          <w:tcPr>
            <w:tcW w:w="4080" w:type="dxa"/>
          </w:tcPr>
          <w:p w:rsidR="001550A3" w:rsidRDefault="001550A3">
            <w:pPr>
              <w:ind w:firstLine="72"/>
              <w:rPr>
                <w:b/>
                <w:bCs/>
              </w:rPr>
            </w:pPr>
            <w:r>
              <w:rPr>
                <w:b/>
                <w:bCs/>
              </w:rPr>
              <w:t>Репетиционно - постановочные работы</w:t>
            </w:r>
          </w:p>
        </w:tc>
        <w:tc>
          <w:tcPr>
            <w:tcW w:w="1680" w:type="dxa"/>
          </w:tcPr>
          <w:p w:rsidR="001550A3" w:rsidRDefault="001550A3">
            <w:pPr>
              <w:ind w:firstLine="252"/>
              <w:jc w:val="center"/>
              <w:rPr>
                <w:b/>
                <w:bCs/>
              </w:rPr>
            </w:pPr>
            <w:r>
              <w:rPr>
                <w:b/>
                <w:bCs/>
              </w:rPr>
              <w:t>2</w:t>
            </w:r>
          </w:p>
        </w:tc>
        <w:tc>
          <w:tcPr>
            <w:tcW w:w="1560" w:type="dxa"/>
          </w:tcPr>
          <w:p w:rsidR="001550A3" w:rsidRPr="00042D73" w:rsidRDefault="001550A3">
            <w:pPr>
              <w:pStyle w:val="BodyText"/>
              <w:jc w:val="center"/>
              <w:rPr>
                <w:b/>
                <w:bCs/>
              </w:rPr>
            </w:pPr>
            <w:r w:rsidRPr="00042D73">
              <w:rPr>
                <w:b/>
                <w:bCs/>
              </w:rPr>
              <w:t>56</w:t>
            </w:r>
          </w:p>
        </w:tc>
        <w:tc>
          <w:tcPr>
            <w:tcW w:w="1680" w:type="dxa"/>
          </w:tcPr>
          <w:p w:rsidR="001550A3" w:rsidRPr="00042D73" w:rsidRDefault="001550A3">
            <w:pPr>
              <w:pStyle w:val="BodyText"/>
              <w:ind w:firstLine="72"/>
              <w:jc w:val="center"/>
              <w:rPr>
                <w:b/>
                <w:bCs/>
              </w:rPr>
            </w:pPr>
            <w:r w:rsidRPr="00042D73">
              <w:rPr>
                <w:b/>
                <w:bCs/>
              </w:rPr>
              <w:t>58</w:t>
            </w:r>
          </w:p>
        </w:tc>
      </w:tr>
      <w:tr w:rsidR="001550A3">
        <w:trPr>
          <w:cantSplit/>
          <w:trHeight w:val="261"/>
        </w:trPr>
        <w:tc>
          <w:tcPr>
            <w:tcW w:w="720" w:type="dxa"/>
          </w:tcPr>
          <w:p w:rsidR="001550A3" w:rsidRPr="00042D73" w:rsidRDefault="001550A3">
            <w:pPr>
              <w:pStyle w:val="BodyText"/>
              <w:ind w:firstLine="72"/>
              <w:jc w:val="center"/>
            </w:pPr>
            <w:r w:rsidRPr="00042D73">
              <w:t>5.1</w:t>
            </w:r>
          </w:p>
        </w:tc>
        <w:tc>
          <w:tcPr>
            <w:tcW w:w="4080" w:type="dxa"/>
          </w:tcPr>
          <w:p w:rsidR="001550A3" w:rsidRDefault="001550A3">
            <w:pPr>
              <w:ind w:firstLine="72"/>
              <w:rPr>
                <w:b/>
                <w:bCs/>
              </w:rPr>
            </w:pPr>
            <w:r>
              <w:t>Основные этапы работы над театральным действием</w:t>
            </w:r>
          </w:p>
        </w:tc>
        <w:tc>
          <w:tcPr>
            <w:tcW w:w="1680" w:type="dxa"/>
          </w:tcPr>
          <w:p w:rsidR="001550A3" w:rsidRDefault="001550A3">
            <w:pPr>
              <w:ind w:firstLine="252"/>
              <w:jc w:val="center"/>
            </w:pPr>
            <w:r>
              <w:t>2</w:t>
            </w:r>
          </w:p>
        </w:tc>
        <w:tc>
          <w:tcPr>
            <w:tcW w:w="1560" w:type="dxa"/>
          </w:tcPr>
          <w:p w:rsidR="001550A3" w:rsidRPr="00042D73" w:rsidRDefault="001550A3">
            <w:pPr>
              <w:pStyle w:val="BodyText"/>
              <w:tabs>
                <w:tab w:val="left" w:pos="1059"/>
                <w:tab w:val="center" w:pos="1225"/>
              </w:tabs>
              <w:jc w:val="center"/>
            </w:pPr>
            <w:r w:rsidRPr="00042D73">
              <w:t>56</w:t>
            </w:r>
          </w:p>
        </w:tc>
        <w:tc>
          <w:tcPr>
            <w:tcW w:w="1680" w:type="dxa"/>
          </w:tcPr>
          <w:p w:rsidR="001550A3" w:rsidRPr="00042D73" w:rsidRDefault="001550A3">
            <w:pPr>
              <w:pStyle w:val="BodyText"/>
              <w:ind w:firstLine="72"/>
              <w:jc w:val="center"/>
              <w:rPr>
                <w:b/>
                <w:bCs/>
              </w:rPr>
            </w:pPr>
          </w:p>
        </w:tc>
      </w:tr>
      <w:tr w:rsidR="001550A3">
        <w:trPr>
          <w:cantSplit/>
          <w:trHeight w:val="274"/>
        </w:trPr>
        <w:tc>
          <w:tcPr>
            <w:tcW w:w="720" w:type="dxa"/>
          </w:tcPr>
          <w:p w:rsidR="001550A3" w:rsidRPr="00042D73" w:rsidRDefault="001550A3">
            <w:pPr>
              <w:pStyle w:val="BodyText"/>
              <w:ind w:firstLine="72"/>
              <w:jc w:val="center"/>
            </w:pPr>
            <w:r w:rsidRPr="00042D73">
              <w:t>6.</w:t>
            </w:r>
          </w:p>
        </w:tc>
        <w:tc>
          <w:tcPr>
            <w:tcW w:w="4080" w:type="dxa"/>
          </w:tcPr>
          <w:p w:rsidR="001550A3" w:rsidRDefault="001550A3">
            <w:pPr>
              <w:ind w:firstLine="72"/>
              <w:rPr>
                <w:b/>
                <w:bCs/>
              </w:rPr>
            </w:pPr>
            <w:r>
              <w:rPr>
                <w:b/>
                <w:bCs/>
              </w:rPr>
              <w:t>Концертная деятельность</w:t>
            </w:r>
          </w:p>
        </w:tc>
        <w:tc>
          <w:tcPr>
            <w:tcW w:w="1680" w:type="dxa"/>
          </w:tcPr>
          <w:p w:rsidR="001550A3" w:rsidRPr="00042D73" w:rsidRDefault="001550A3">
            <w:pPr>
              <w:pStyle w:val="BodyText"/>
              <w:ind w:firstLine="252"/>
              <w:jc w:val="center"/>
              <w:rPr>
                <w:b/>
                <w:bCs/>
              </w:rPr>
            </w:pPr>
            <w:r w:rsidRPr="00042D73">
              <w:rPr>
                <w:b/>
                <w:bCs/>
              </w:rPr>
              <w:t>1</w:t>
            </w:r>
          </w:p>
        </w:tc>
        <w:tc>
          <w:tcPr>
            <w:tcW w:w="1560" w:type="dxa"/>
          </w:tcPr>
          <w:p w:rsidR="001550A3" w:rsidRDefault="001550A3">
            <w:pPr>
              <w:jc w:val="center"/>
              <w:rPr>
                <w:b/>
                <w:bCs/>
              </w:rPr>
            </w:pPr>
            <w:r>
              <w:rPr>
                <w:b/>
                <w:bCs/>
              </w:rPr>
              <w:t>36</w:t>
            </w:r>
          </w:p>
        </w:tc>
        <w:tc>
          <w:tcPr>
            <w:tcW w:w="1680" w:type="dxa"/>
          </w:tcPr>
          <w:p w:rsidR="001550A3" w:rsidRPr="00042D73" w:rsidRDefault="001550A3">
            <w:pPr>
              <w:pStyle w:val="BodyText"/>
              <w:ind w:firstLine="72"/>
              <w:jc w:val="center"/>
              <w:rPr>
                <w:b/>
                <w:bCs/>
              </w:rPr>
            </w:pPr>
            <w:r w:rsidRPr="00042D73">
              <w:rPr>
                <w:b/>
                <w:bCs/>
              </w:rPr>
              <w:t>37</w:t>
            </w:r>
          </w:p>
        </w:tc>
      </w:tr>
      <w:tr w:rsidR="001550A3">
        <w:trPr>
          <w:cantSplit/>
          <w:trHeight w:val="271"/>
        </w:trPr>
        <w:tc>
          <w:tcPr>
            <w:tcW w:w="720" w:type="dxa"/>
          </w:tcPr>
          <w:p w:rsidR="001550A3" w:rsidRPr="00042D73" w:rsidRDefault="001550A3">
            <w:pPr>
              <w:pStyle w:val="BodyText"/>
              <w:ind w:firstLine="72"/>
              <w:jc w:val="center"/>
            </w:pPr>
            <w:r w:rsidRPr="00042D73">
              <w:t>7.</w:t>
            </w:r>
          </w:p>
        </w:tc>
        <w:tc>
          <w:tcPr>
            <w:tcW w:w="4080" w:type="dxa"/>
          </w:tcPr>
          <w:p w:rsidR="001550A3" w:rsidRDefault="001550A3">
            <w:pPr>
              <w:ind w:firstLine="72"/>
              <w:rPr>
                <w:b/>
                <w:bCs/>
              </w:rPr>
            </w:pPr>
            <w:r>
              <w:rPr>
                <w:b/>
                <w:bCs/>
              </w:rPr>
              <w:t>Экскурсии</w:t>
            </w:r>
          </w:p>
        </w:tc>
        <w:tc>
          <w:tcPr>
            <w:tcW w:w="1680" w:type="dxa"/>
          </w:tcPr>
          <w:p w:rsidR="001550A3" w:rsidRPr="00042D73" w:rsidRDefault="001550A3">
            <w:pPr>
              <w:pStyle w:val="BodyText"/>
              <w:ind w:firstLine="252"/>
              <w:jc w:val="left"/>
              <w:rPr>
                <w:b/>
                <w:bCs/>
              </w:rPr>
            </w:pPr>
          </w:p>
        </w:tc>
        <w:tc>
          <w:tcPr>
            <w:tcW w:w="1560" w:type="dxa"/>
          </w:tcPr>
          <w:p w:rsidR="001550A3" w:rsidRPr="00042D73" w:rsidRDefault="001550A3">
            <w:pPr>
              <w:pStyle w:val="BodyText"/>
              <w:jc w:val="center"/>
              <w:rPr>
                <w:b/>
                <w:bCs/>
              </w:rPr>
            </w:pPr>
            <w:r w:rsidRPr="00042D73">
              <w:rPr>
                <w:b/>
                <w:bCs/>
              </w:rPr>
              <w:t>6</w:t>
            </w:r>
          </w:p>
        </w:tc>
        <w:tc>
          <w:tcPr>
            <w:tcW w:w="1680" w:type="dxa"/>
          </w:tcPr>
          <w:p w:rsidR="001550A3" w:rsidRPr="00042D73" w:rsidRDefault="001550A3">
            <w:pPr>
              <w:pStyle w:val="BodyText"/>
              <w:ind w:firstLine="72"/>
              <w:jc w:val="center"/>
              <w:rPr>
                <w:b/>
                <w:bCs/>
              </w:rPr>
            </w:pPr>
            <w:r w:rsidRPr="00042D73">
              <w:rPr>
                <w:b/>
                <w:bCs/>
              </w:rPr>
              <w:t>6</w:t>
            </w:r>
          </w:p>
        </w:tc>
      </w:tr>
      <w:tr w:rsidR="001550A3">
        <w:trPr>
          <w:cantSplit/>
          <w:trHeight w:val="200"/>
        </w:trPr>
        <w:tc>
          <w:tcPr>
            <w:tcW w:w="720" w:type="dxa"/>
          </w:tcPr>
          <w:p w:rsidR="001550A3" w:rsidRPr="00042D73" w:rsidRDefault="001550A3">
            <w:pPr>
              <w:pStyle w:val="BodyText"/>
              <w:ind w:firstLine="72"/>
              <w:jc w:val="center"/>
            </w:pPr>
            <w:r w:rsidRPr="00042D73">
              <w:t>8.</w:t>
            </w:r>
          </w:p>
        </w:tc>
        <w:tc>
          <w:tcPr>
            <w:tcW w:w="4080" w:type="dxa"/>
          </w:tcPr>
          <w:p w:rsidR="001550A3" w:rsidRDefault="001550A3">
            <w:pPr>
              <w:ind w:firstLine="72"/>
              <w:rPr>
                <w:b/>
                <w:bCs/>
              </w:rPr>
            </w:pPr>
            <w:r>
              <w:rPr>
                <w:b/>
                <w:bCs/>
              </w:rPr>
              <w:t>Итоговое занятие</w:t>
            </w:r>
          </w:p>
        </w:tc>
        <w:tc>
          <w:tcPr>
            <w:tcW w:w="1680" w:type="dxa"/>
          </w:tcPr>
          <w:p w:rsidR="001550A3" w:rsidRPr="00042D73" w:rsidRDefault="001550A3">
            <w:pPr>
              <w:pStyle w:val="BodyText"/>
              <w:ind w:firstLine="252"/>
              <w:jc w:val="center"/>
              <w:rPr>
                <w:b/>
                <w:bCs/>
              </w:rPr>
            </w:pPr>
            <w:r w:rsidRPr="00042D73">
              <w:rPr>
                <w:b/>
                <w:bCs/>
              </w:rPr>
              <w:t>2</w:t>
            </w:r>
          </w:p>
        </w:tc>
        <w:tc>
          <w:tcPr>
            <w:tcW w:w="1560" w:type="dxa"/>
          </w:tcPr>
          <w:p w:rsidR="001550A3" w:rsidRPr="00042D73" w:rsidRDefault="001550A3">
            <w:pPr>
              <w:pStyle w:val="BodyText"/>
              <w:ind w:firstLine="540"/>
              <w:jc w:val="center"/>
              <w:rPr>
                <w:b/>
                <w:bCs/>
              </w:rPr>
            </w:pPr>
          </w:p>
        </w:tc>
        <w:tc>
          <w:tcPr>
            <w:tcW w:w="1680" w:type="dxa"/>
          </w:tcPr>
          <w:p w:rsidR="001550A3" w:rsidRPr="00042D73" w:rsidRDefault="001550A3">
            <w:pPr>
              <w:pStyle w:val="BodyText"/>
              <w:ind w:firstLine="72"/>
              <w:jc w:val="center"/>
              <w:rPr>
                <w:b/>
                <w:bCs/>
              </w:rPr>
            </w:pPr>
            <w:r w:rsidRPr="00042D73">
              <w:rPr>
                <w:b/>
                <w:bCs/>
              </w:rPr>
              <w:t>2</w:t>
            </w:r>
          </w:p>
        </w:tc>
      </w:tr>
      <w:tr w:rsidR="001550A3">
        <w:trPr>
          <w:cantSplit/>
          <w:trHeight w:val="360"/>
        </w:trPr>
        <w:tc>
          <w:tcPr>
            <w:tcW w:w="4800" w:type="dxa"/>
            <w:gridSpan w:val="2"/>
          </w:tcPr>
          <w:p w:rsidR="001550A3" w:rsidRPr="00042D73" w:rsidRDefault="001550A3">
            <w:pPr>
              <w:pStyle w:val="BodyText"/>
              <w:ind w:firstLine="72"/>
              <w:jc w:val="left"/>
              <w:rPr>
                <w:b/>
                <w:bCs/>
              </w:rPr>
            </w:pPr>
            <w:r w:rsidRPr="00042D73">
              <w:rPr>
                <w:b/>
                <w:bCs/>
              </w:rPr>
              <w:t>ИТОГО:</w:t>
            </w:r>
          </w:p>
        </w:tc>
        <w:tc>
          <w:tcPr>
            <w:tcW w:w="1680" w:type="dxa"/>
          </w:tcPr>
          <w:p w:rsidR="001550A3" w:rsidRPr="00042D73" w:rsidRDefault="001550A3">
            <w:pPr>
              <w:pStyle w:val="BodyText"/>
              <w:ind w:firstLine="252"/>
              <w:jc w:val="center"/>
              <w:rPr>
                <w:b/>
                <w:bCs/>
              </w:rPr>
            </w:pPr>
            <w:r w:rsidRPr="00042D73">
              <w:rPr>
                <w:b/>
                <w:bCs/>
              </w:rPr>
              <w:t>16</w:t>
            </w:r>
          </w:p>
        </w:tc>
        <w:tc>
          <w:tcPr>
            <w:tcW w:w="1560" w:type="dxa"/>
          </w:tcPr>
          <w:p w:rsidR="001550A3" w:rsidRPr="00042D73" w:rsidRDefault="001550A3">
            <w:pPr>
              <w:pStyle w:val="BodyText"/>
              <w:jc w:val="center"/>
              <w:rPr>
                <w:b/>
                <w:bCs/>
              </w:rPr>
            </w:pPr>
            <w:r w:rsidRPr="00042D73">
              <w:rPr>
                <w:b/>
                <w:bCs/>
              </w:rPr>
              <w:t>200</w:t>
            </w:r>
          </w:p>
        </w:tc>
        <w:tc>
          <w:tcPr>
            <w:tcW w:w="1680" w:type="dxa"/>
          </w:tcPr>
          <w:p w:rsidR="001550A3" w:rsidRPr="00042D73" w:rsidRDefault="001550A3">
            <w:pPr>
              <w:pStyle w:val="BodyText"/>
              <w:ind w:firstLine="72"/>
              <w:jc w:val="center"/>
              <w:rPr>
                <w:b/>
                <w:bCs/>
              </w:rPr>
            </w:pPr>
            <w:r w:rsidRPr="00042D73">
              <w:rPr>
                <w:b/>
                <w:bCs/>
              </w:rPr>
              <w:t>216</w:t>
            </w:r>
          </w:p>
        </w:tc>
      </w:tr>
    </w:tbl>
    <w:p w:rsidR="001550A3" w:rsidRDefault="001550A3">
      <w:pPr>
        <w:pStyle w:val="BodyText"/>
      </w:pPr>
    </w:p>
    <w:p w:rsidR="001550A3" w:rsidRDefault="001550A3">
      <w:pPr>
        <w:pStyle w:val="BodyText"/>
        <w:ind w:firstLine="540"/>
        <w:jc w:val="center"/>
      </w:pPr>
    </w:p>
    <w:p w:rsidR="001550A3" w:rsidRDefault="001550A3">
      <w:pPr>
        <w:tabs>
          <w:tab w:val="left" w:pos="709"/>
        </w:tabs>
        <w:ind w:firstLine="540"/>
        <w:jc w:val="center"/>
        <w:rPr>
          <w:b/>
          <w:bCs/>
        </w:rPr>
      </w:pPr>
      <w:r>
        <w:rPr>
          <w:b/>
          <w:bCs/>
        </w:rPr>
        <w:t>Учебный план</w:t>
      </w:r>
    </w:p>
    <w:p w:rsidR="001550A3" w:rsidRDefault="001550A3">
      <w:pPr>
        <w:pStyle w:val="BodyText"/>
        <w:jc w:val="center"/>
        <w:rPr>
          <w:b/>
          <w:bCs/>
        </w:rPr>
      </w:pPr>
      <w:r>
        <w:rPr>
          <w:b/>
          <w:bCs/>
        </w:rPr>
        <w:t>Учебно-тематический план  (3-й год обучения)</w:t>
      </w:r>
    </w:p>
    <w:p w:rsidR="001550A3" w:rsidRDefault="001550A3">
      <w:pPr>
        <w:pStyle w:val="BodyText"/>
        <w:ind w:firstLine="540"/>
        <w:jc w:val="center"/>
      </w:pPr>
    </w:p>
    <w:tbl>
      <w:tblPr>
        <w:tblW w:w="99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4080"/>
        <w:gridCol w:w="1680"/>
        <w:gridCol w:w="1560"/>
        <w:gridCol w:w="1920"/>
      </w:tblGrid>
      <w:tr w:rsidR="001550A3">
        <w:trPr>
          <w:cantSplit/>
          <w:trHeight w:val="280"/>
        </w:trPr>
        <w:tc>
          <w:tcPr>
            <w:tcW w:w="720" w:type="dxa"/>
            <w:vMerge w:val="restart"/>
          </w:tcPr>
          <w:p w:rsidR="001550A3" w:rsidRPr="00042D73" w:rsidRDefault="001550A3">
            <w:pPr>
              <w:pStyle w:val="BodyText"/>
              <w:ind w:firstLine="72"/>
              <w:jc w:val="center"/>
              <w:rPr>
                <w:b/>
                <w:bCs/>
              </w:rPr>
            </w:pPr>
            <w:r w:rsidRPr="00042D73">
              <w:rPr>
                <w:b/>
                <w:bCs/>
              </w:rPr>
              <w:t>№ п.п</w:t>
            </w:r>
          </w:p>
        </w:tc>
        <w:tc>
          <w:tcPr>
            <w:tcW w:w="4080" w:type="dxa"/>
            <w:vMerge w:val="restart"/>
          </w:tcPr>
          <w:p w:rsidR="001550A3" w:rsidRPr="00042D73" w:rsidRDefault="001550A3">
            <w:pPr>
              <w:pStyle w:val="BodyText"/>
              <w:ind w:firstLine="72"/>
              <w:jc w:val="center"/>
              <w:rPr>
                <w:b/>
                <w:bCs/>
              </w:rPr>
            </w:pPr>
            <w:r w:rsidRPr="00042D73">
              <w:rPr>
                <w:b/>
                <w:bCs/>
              </w:rPr>
              <w:t>Разделы программы и темы занятий</w:t>
            </w:r>
          </w:p>
        </w:tc>
        <w:tc>
          <w:tcPr>
            <w:tcW w:w="3240" w:type="dxa"/>
            <w:gridSpan w:val="2"/>
          </w:tcPr>
          <w:p w:rsidR="001550A3" w:rsidRPr="00042D73" w:rsidRDefault="001550A3">
            <w:pPr>
              <w:pStyle w:val="BodyText"/>
              <w:jc w:val="center"/>
              <w:rPr>
                <w:b/>
                <w:bCs/>
              </w:rPr>
            </w:pPr>
            <w:r w:rsidRPr="00042D73">
              <w:rPr>
                <w:b/>
                <w:bCs/>
              </w:rPr>
              <w:t>В том числе</w:t>
            </w:r>
          </w:p>
        </w:tc>
        <w:tc>
          <w:tcPr>
            <w:tcW w:w="1920" w:type="dxa"/>
            <w:vMerge w:val="restart"/>
          </w:tcPr>
          <w:p w:rsidR="001550A3" w:rsidRPr="00042D73" w:rsidRDefault="001550A3">
            <w:pPr>
              <w:pStyle w:val="BodyText"/>
              <w:ind w:right="-136" w:firstLine="72"/>
              <w:jc w:val="center"/>
              <w:rPr>
                <w:b/>
                <w:bCs/>
              </w:rPr>
            </w:pPr>
            <w:r w:rsidRPr="00042D73">
              <w:rPr>
                <w:b/>
                <w:bCs/>
              </w:rPr>
              <w:t xml:space="preserve">Всего </w:t>
            </w:r>
          </w:p>
        </w:tc>
      </w:tr>
      <w:tr w:rsidR="001550A3">
        <w:trPr>
          <w:cantSplit/>
          <w:trHeight w:val="520"/>
        </w:trPr>
        <w:tc>
          <w:tcPr>
            <w:tcW w:w="720" w:type="dxa"/>
            <w:vMerge/>
          </w:tcPr>
          <w:p w:rsidR="001550A3" w:rsidRPr="00042D73" w:rsidRDefault="001550A3">
            <w:pPr>
              <w:pStyle w:val="BodyText"/>
              <w:ind w:firstLine="72"/>
              <w:jc w:val="center"/>
              <w:rPr>
                <w:b/>
                <w:bCs/>
              </w:rPr>
            </w:pPr>
          </w:p>
        </w:tc>
        <w:tc>
          <w:tcPr>
            <w:tcW w:w="4080" w:type="dxa"/>
            <w:vMerge/>
          </w:tcPr>
          <w:p w:rsidR="001550A3" w:rsidRPr="00042D73" w:rsidRDefault="001550A3">
            <w:pPr>
              <w:pStyle w:val="BodyText"/>
              <w:ind w:firstLine="72"/>
              <w:jc w:val="center"/>
              <w:rPr>
                <w:b/>
                <w:bCs/>
              </w:rPr>
            </w:pPr>
          </w:p>
        </w:tc>
        <w:tc>
          <w:tcPr>
            <w:tcW w:w="1680" w:type="dxa"/>
          </w:tcPr>
          <w:p w:rsidR="001550A3" w:rsidRPr="00042D73" w:rsidRDefault="001550A3">
            <w:pPr>
              <w:pStyle w:val="BodyText"/>
              <w:ind w:firstLine="252"/>
              <w:jc w:val="center"/>
              <w:rPr>
                <w:b/>
                <w:bCs/>
              </w:rPr>
            </w:pPr>
            <w:r w:rsidRPr="00042D73">
              <w:rPr>
                <w:b/>
                <w:bCs/>
              </w:rPr>
              <w:t xml:space="preserve">Теория </w:t>
            </w:r>
          </w:p>
        </w:tc>
        <w:tc>
          <w:tcPr>
            <w:tcW w:w="1560" w:type="dxa"/>
          </w:tcPr>
          <w:p w:rsidR="001550A3" w:rsidRPr="00042D73" w:rsidRDefault="001550A3">
            <w:pPr>
              <w:pStyle w:val="BodyText"/>
              <w:ind w:firstLine="12"/>
              <w:jc w:val="center"/>
              <w:rPr>
                <w:b/>
                <w:bCs/>
              </w:rPr>
            </w:pPr>
            <w:r w:rsidRPr="00042D73">
              <w:rPr>
                <w:b/>
                <w:bCs/>
              </w:rPr>
              <w:t>Практика</w:t>
            </w:r>
          </w:p>
        </w:tc>
        <w:tc>
          <w:tcPr>
            <w:tcW w:w="1920" w:type="dxa"/>
            <w:vMerge/>
          </w:tcPr>
          <w:p w:rsidR="001550A3" w:rsidRPr="00042D73" w:rsidRDefault="001550A3">
            <w:pPr>
              <w:pStyle w:val="BodyText"/>
              <w:ind w:right="-136" w:firstLine="72"/>
              <w:jc w:val="center"/>
              <w:rPr>
                <w:b/>
                <w:bCs/>
              </w:rPr>
            </w:pPr>
          </w:p>
        </w:tc>
      </w:tr>
      <w:tr w:rsidR="001550A3">
        <w:trPr>
          <w:cantSplit/>
          <w:trHeight w:val="532"/>
        </w:trPr>
        <w:tc>
          <w:tcPr>
            <w:tcW w:w="720" w:type="dxa"/>
          </w:tcPr>
          <w:p w:rsidR="001550A3" w:rsidRPr="00042D73" w:rsidRDefault="001550A3">
            <w:pPr>
              <w:pStyle w:val="BodyText"/>
              <w:ind w:firstLine="72"/>
              <w:jc w:val="center"/>
            </w:pPr>
            <w:r w:rsidRPr="00042D73">
              <w:t>1.</w:t>
            </w:r>
          </w:p>
          <w:p w:rsidR="001550A3" w:rsidRPr="00042D73" w:rsidRDefault="001550A3">
            <w:pPr>
              <w:pStyle w:val="BodyText"/>
              <w:ind w:firstLine="72"/>
              <w:jc w:val="center"/>
            </w:pPr>
          </w:p>
        </w:tc>
        <w:tc>
          <w:tcPr>
            <w:tcW w:w="4080" w:type="dxa"/>
          </w:tcPr>
          <w:p w:rsidR="001550A3" w:rsidRDefault="001550A3">
            <w:pPr>
              <w:ind w:firstLine="72"/>
              <w:rPr>
                <w:b/>
                <w:bCs/>
              </w:rPr>
            </w:pPr>
            <w:r>
              <w:rPr>
                <w:b/>
                <w:bCs/>
              </w:rPr>
              <w:t>Вводное занятие</w:t>
            </w:r>
          </w:p>
          <w:p w:rsidR="001550A3" w:rsidRPr="00042D73" w:rsidRDefault="001550A3">
            <w:pPr>
              <w:pStyle w:val="BodyText"/>
              <w:ind w:firstLine="72"/>
              <w:jc w:val="left"/>
              <w:rPr>
                <w:b/>
                <w:bCs/>
              </w:rPr>
            </w:pPr>
          </w:p>
        </w:tc>
        <w:tc>
          <w:tcPr>
            <w:tcW w:w="1680" w:type="dxa"/>
          </w:tcPr>
          <w:p w:rsidR="001550A3" w:rsidRPr="00042D73" w:rsidRDefault="001550A3">
            <w:pPr>
              <w:pStyle w:val="BodyText"/>
              <w:ind w:firstLine="252"/>
              <w:jc w:val="center"/>
              <w:rPr>
                <w:b/>
                <w:bCs/>
              </w:rPr>
            </w:pPr>
            <w:r w:rsidRPr="00042D73">
              <w:rPr>
                <w:b/>
                <w:bCs/>
              </w:rPr>
              <w:t>1</w:t>
            </w:r>
          </w:p>
        </w:tc>
        <w:tc>
          <w:tcPr>
            <w:tcW w:w="1560" w:type="dxa"/>
          </w:tcPr>
          <w:p w:rsidR="001550A3" w:rsidRDefault="001550A3">
            <w:pPr>
              <w:jc w:val="center"/>
              <w:rPr>
                <w:b/>
                <w:bCs/>
              </w:rPr>
            </w:pPr>
            <w:r>
              <w:rPr>
                <w:b/>
                <w:bCs/>
              </w:rPr>
              <w:t>1</w:t>
            </w:r>
          </w:p>
        </w:tc>
        <w:tc>
          <w:tcPr>
            <w:tcW w:w="1920" w:type="dxa"/>
          </w:tcPr>
          <w:p w:rsidR="001550A3" w:rsidRDefault="001550A3">
            <w:pPr>
              <w:ind w:firstLine="72"/>
              <w:jc w:val="center"/>
              <w:rPr>
                <w:b/>
                <w:bCs/>
              </w:rPr>
            </w:pPr>
            <w:r>
              <w:rPr>
                <w:b/>
                <w:bCs/>
              </w:rPr>
              <w:t>2</w:t>
            </w:r>
          </w:p>
          <w:p w:rsidR="001550A3" w:rsidRPr="00042D73" w:rsidRDefault="001550A3">
            <w:pPr>
              <w:pStyle w:val="BodyText"/>
              <w:ind w:firstLine="72"/>
              <w:jc w:val="center"/>
              <w:rPr>
                <w:b/>
                <w:bCs/>
              </w:rPr>
            </w:pPr>
          </w:p>
        </w:tc>
      </w:tr>
      <w:tr w:rsidR="001550A3">
        <w:trPr>
          <w:cantSplit/>
          <w:trHeight w:val="331"/>
        </w:trPr>
        <w:tc>
          <w:tcPr>
            <w:tcW w:w="720" w:type="dxa"/>
          </w:tcPr>
          <w:p w:rsidR="001550A3" w:rsidRPr="00042D73" w:rsidRDefault="001550A3">
            <w:pPr>
              <w:pStyle w:val="BodyText"/>
              <w:ind w:firstLine="72"/>
              <w:jc w:val="center"/>
            </w:pPr>
            <w:r w:rsidRPr="00042D73">
              <w:t>2.</w:t>
            </w:r>
          </w:p>
        </w:tc>
        <w:tc>
          <w:tcPr>
            <w:tcW w:w="4080" w:type="dxa"/>
          </w:tcPr>
          <w:p w:rsidR="001550A3" w:rsidRDefault="001550A3">
            <w:pPr>
              <w:ind w:firstLine="72"/>
              <w:rPr>
                <w:b/>
                <w:bCs/>
              </w:rPr>
            </w:pPr>
            <w:r>
              <w:rPr>
                <w:b/>
                <w:bCs/>
              </w:rPr>
              <w:t>Основы сценической речи</w:t>
            </w:r>
          </w:p>
        </w:tc>
        <w:tc>
          <w:tcPr>
            <w:tcW w:w="1680" w:type="dxa"/>
          </w:tcPr>
          <w:p w:rsidR="001550A3" w:rsidRPr="00042D73" w:rsidRDefault="001550A3">
            <w:pPr>
              <w:pStyle w:val="BodyText3"/>
              <w:ind w:firstLine="252"/>
              <w:jc w:val="center"/>
              <w:rPr>
                <w:b/>
                <w:bCs/>
                <w:sz w:val="24"/>
                <w:szCs w:val="24"/>
              </w:rPr>
            </w:pPr>
            <w:r w:rsidRPr="00042D73">
              <w:rPr>
                <w:b/>
                <w:bCs/>
                <w:sz w:val="24"/>
                <w:szCs w:val="24"/>
              </w:rPr>
              <w:t>4</w:t>
            </w:r>
          </w:p>
        </w:tc>
        <w:tc>
          <w:tcPr>
            <w:tcW w:w="1560" w:type="dxa"/>
          </w:tcPr>
          <w:p w:rsidR="001550A3" w:rsidRDefault="001550A3">
            <w:pPr>
              <w:jc w:val="center"/>
              <w:rPr>
                <w:b/>
                <w:bCs/>
              </w:rPr>
            </w:pPr>
            <w:r>
              <w:rPr>
                <w:b/>
                <w:bCs/>
              </w:rPr>
              <w:t>36</w:t>
            </w:r>
          </w:p>
        </w:tc>
        <w:tc>
          <w:tcPr>
            <w:tcW w:w="1920" w:type="dxa"/>
          </w:tcPr>
          <w:p w:rsidR="001550A3" w:rsidRPr="00042D73" w:rsidRDefault="001550A3">
            <w:pPr>
              <w:pStyle w:val="BodyText"/>
              <w:ind w:firstLine="72"/>
              <w:jc w:val="center"/>
              <w:rPr>
                <w:b/>
                <w:bCs/>
              </w:rPr>
            </w:pPr>
            <w:r w:rsidRPr="00042D73">
              <w:rPr>
                <w:b/>
                <w:bCs/>
              </w:rPr>
              <w:t>40</w:t>
            </w:r>
          </w:p>
        </w:tc>
      </w:tr>
      <w:tr w:rsidR="001550A3">
        <w:trPr>
          <w:cantSplit/>
          <w:trHeight w:val="331"/>
        </w:trPr>
        <w:tc>
          <w:tcPr>
            <w:tcW w:w="720" w:type="dxa"/>
          </w:tcPr>
          <w:p w:rsidR="001550A3" w:rsidRPr="00042D73" w:rsidRDefault="001550A3">
            <w:pPr>
              <w:pStyle w:val="BodyText"/>
              <w:ind w:firstLine="72"/>
              <w:jc w:val="center"/>
            </w:pPr>
            <w:r w:rsidRPr="00042D73">
              <w:t>2.1</w:t>
            </w:r>
          </w:p>
        </w:tc>
        <w:tc>
          <w:tcPr>
            <w:tcW w:w="4080" w:type="dxa"/>
          </w:tcPr>
          <w:p w:rsidR="001550A3" w:rsidRDefault="001550A3">
            <w:pPr>
              <w:ind w:firstLine="72"/>
            </w:pPr>
            <w:r>
              <w:t>Дыхание и голос</w:t>
            </w:r>
          </w:p>
        </w:tc>
        <w:tc>
          <w:tcPr>
            <w:tcW w:w="1680" w:type="dxa"/>
          </w:tcPr>
          <w:p w:rsidR="001550A3" w:rsidRPr="00042D73" w:rsidRDefault="001550A3">
            <w:pPr>
              <w:pStyle w:val="BodyText3"/>
              <w:ind w:firstLine="252"/>
              <w:jc w:val="center"/>
              <w:rPr>
                <w:sz w:val="24"/>
                <w:szCs w:val="24"/>
              </w:rPr>
            </w:pPr>
          </w:p>
        </w:tc>
        <w:tc>
          <w:tcPr>
            <w:tcW w:w="1560" w:type="dxa"/>
          </w:tcPr>
          <w:p w:rsidR="001550A3" w:rsidRDefault="001550A3">
            <w:pPr>
              <w:jc w:val="center"/>
            </w:pPr>
            <w:r>
              <w:t>10</w:t>
            </w:r>
          </w:p>
        </w:tc>
        <w:tc>
          <w:tcPr>
            <w:tcW w:w="1920" w:type="dxa"/>
          </w:tcPr>
          <w:p w:rsidR="001550A3" w:rsidRPr="00042D73" w:rsidRDefault="001550A3">
            <w:pPr>
              <w:pStyle w:val="BodyText"/>
              <w:ind w:firstLine="72"/>
              <w:jc w:val="center"/>
            </w:pPr>
          </w:p>
        </w:tc>
      </w:tr>
      <w:tr w:rsidR="001550A3">
        <w:trPr>
          <w:cantSplit/>
          <w:trHeight w:val="331"/>
        </w:trPr>
        <w:tc>
          <w:tcPr>
            <w:tcW w:w="720" w:type="dxa"/>
          </w:tcPr>
          <w:p w:rsidR="001550A3" w:rsidRPr="00042D73" w:rsidRDefault="001550A3">
            <w:pPr>
              <w:pStyle w:val="BodyText"/>
              <w:ind w:firstLine="72"/>
              <w:jc w:val="center"/>
            </w:pPr>
            <w:r w:rsidRPr="00042D73">
              <w:t>2.2</w:t>
            </w:r>
          </w:p>
        </w:tc>
        <w:tc>
          <w:tcPr>
            <w:tcW w:w="4080" w:type="dxa"/>
          </w:tcPr>
          <w:p w:rsidR="001550A3" w:rsidRDefault="001550A3">
            <w:pPr>
              <w:ind w:firstLine="72"/>
            </w:pPr>
            <w:r>
              <w:t>Дикция</w:t>
            </w:r>
          </w:p>
        </w:tc>
        <w:tc>
          <w:tcPr>
            <w:tcW w:w="1680" w:type="dxa"/>
          </w:tcPr>
          <w:p w:rsidR="001550A3" w:rsidRPr="00042D73" w:rsidRDefault="001550A3">
            <w:pPr>
              <w:pStyle w:val="BodyText3"/>
              <w:ind w:firstLine="252"/>
              <w:jc w:val="center"/>
              <w:rPr>
                <w:sz w:val="24"/>
                <w:szCs w:val="24"/>
              </w:rPr>
            </w:pPr>
          </w:p>
        </w:tc>
        <w:tc>
          <w:tcPr>
            <w:tcW w:w="1560" w:type="dxa"/>
          </w:tcPr>
          <w:p w:rsidR="001550A3" w:rsidRDefault="001550A3">
            <w:pPr>
              <w:jc w:val="center"/>
            </w:pPr>
            <w:r>
              <w:t>6</w:t>
            </w:r>
          </w:p>
        </w:tc>
        <w:tc>
          <w:tcPr>
            <w:tcW w:w="1920" w:type="dxa"/>
          </w:tcPr>
          <w:p w:rsidR="001550A3" w:rsidRPr="00042D73" w:rsidRDefault="001550A3">
            <w:pPr>
              <w:pStyle w:val="BodyText"/>
              <w:ind w:firstLine="72"/>
              <w:jc w:val="center"/>
            </w:pPr>
          </w:p>
        </w:tc>
      </w:tr>
      <w:tr w:rsidR="001550A3">
        <w:trPr>
          <w:cantSplit/>
          <w:trHeight w:val="269"/>
        </w:trPr>
        <w:tc>
          <w:tcPr>
            <w:tcW w:w="720" w:type="dxa"/>
          </w:tcPr>
          <w:p w:rsidR="001550A3" w:rsidRPr="00042D73" w:rsidRDefault="001550A3">
            <w:pPr>
              <w:pStyle w:val="BodyText"/>
              <w:ind w:firstLine="72"/>
              <w:jc w:val="center"/>
            </w:pPr>
            <w:r w:rsidRPr="00042D73">
              <w:t>2.3</w:t>
            </w:r>
          </w:p>
        </w:tc>
        <w:tc>
          <w:tcPr>
            <w:tcW w:w="4080" w:type="dxa"/>
          </w:tcPr>
          <w:p w:rsidR="001550A3" w:rsidRDefault="001550A3">
            <w:pPr>
              <w:ind w:firstLine="72"/>
            </w:pPr>
            <w:r>
              <w:t>Орфоэпия</w:t>
            </w:r>
          </w:p>
        </w:tc>
        <w:tc>
          <w:tcPr>
            <w:tcW w:w="1680" w:type="dxa"/>
          </w:tcPr>
          <w:p w:rsidR="001550A3" w:rsidRPr="00042D73" w:rsidRDefault="001550A3">
            <w:pPr>
              <w:pStyle w:val="BodyText3"/>
              <w:ind w:firstLine="252"/>
              <w:jc w:val="center"/>
              <w:rPr>
                <w:sz w:val="24"/>
                <w:szCs w:val="24"/>
              </w:rPr>
            </w:pPr>
            <w:r w:rsidRPr="00042D73">
              <w:rPr>
                <w:sz w:val="24"/>
                <w:szCs w:val="24"/>
              </w:rPr>
              <w:t>2</w:t>
            </w:r>
          </w:p>
        </w:tc>
        <w:tc>
          <w:tcPr>
            <w:tcW w:w="1560" w:type="dxa"/>
          </w:tcPr>
          <w:p w:rsidR="001550A3" w:rsidRDefault="001550A3">
            <w:pPr>
              <w:jc w:val="center"/>
            </w:pPr>
            <w:r>
              <w:t>10</w:t>
            </w:r>
          </w:p>
        </w:tc>
        <w:tc>
          <w:tcPr>
            <w:tcW w:w="1920" w:type="dxa"/>
          </w:tcPr>
          <w:p w:rsidR="001550A3" w:rsidRPr="00042D73" w:rsidRDefault="001550A3">
            <w:pPr>
              <w:pStyle w:val="BodyText"/>
              <w:ind w:firstLine="72"/>
              <w:jc w:val="center"/>
            </w:pPr>
          </w:p>
        </w:tc>
      </w:tr>
      <w:tr w:rsidR="001550A3">
        <w:trPr>
          <w:cantSplit/>
          <w:trHeight w:val="269"/>
        </w:trPr>
        <w:tc>
          <w:tcPr>
            <w:tcW w:w="720" w:type="dxa"/>
          </w:tcPr>
          <w:p w:rsidR="001550A3" w:rsidRPr="00042D73" w:rsidRDefault="001550A3">
            <w:pPr>
              <w:pStyle w:val="BodyText"/>
              <w:ind w:firstLine="72"/>
              <w:jc w:val="center"/>
            </w:pPr>
            <w:r w:rsidRPr="00042D73">
              <w:t>2.4</w:t>
            </w:r>
          </w:p>
        </w:tc>
        <w:tc>
          <w:tcPr>
            <w:tcW w:w="4080" w:type="dxa"/>
          </w:tcPr>
          <w:p w:rsidR="001550A3" w:rsidRDefault="001550A3">
            <w:pPr>
              <w:ind w:firstLine="72"/>
            </w:pPr>
            <w:r>
              <w:t>Работа над текстом</w:t>
            </w:r>
          </w:p>
        </w:tc>
        <w:tc>
          <w:tcPr>
            <w:tcW w:w="1680" w:type="dxa"/>
          </w:tcPr>
          <w:p w:rsidR="001550A3" w:rsidRPr="00042D73" w:rsidRDefault="001550A3">
            <w:pPr>
              <w:pStyle w:val="BodyText3"/>
              <w:ind w:firstLine="252"/>
              <w:jc w:val="center"/>
              <w:rPr>
                <w:sz w:val="24"/>
                <w:szCs w:val="24"/>
              </w:rPr>
            </w:pPr>
            <w:r w:rsidRPr="00042D73">
              <w:rPr>
                <w:sz w:val="24"/>
                <w:szCs w:val="24"/>
              </w:rPr>
              <w:t>2</w:t>
            </w:r>
          </w:p>
        </w:tc>
        <w:tc>
          <w:tcPr>
            <w:tcW w:w="1560" w:type="dxa"/>
          </w:tcPr>
          <w:p w:rsidR="001550A3" w:rsidRDefault="001550A3">
            <w:pPr>
              <w:jc w:val="center"/>
            </w:pPr>
            <w:r>
              <w:t>10</w:t>
            </w:r>
          </w:p>
        </w:tc>
        <w:tc>
          <w:tcPr>
            <w:tcW w:w="1920" w:type="dxa"/>
          </w:tcPr>
          <w:p w:rsidR="001550A3" w:rsidRPr="00042D73" w:rsidRDefault="001550A3">
            <w:pPr>
              <w:pStyle w:val="BodyText"/>
              <w:ind w:firstLine="72"/>
              <w:jc w:val="center"/>
            </w:pPr>
          </w:p>
        </w:tc>
      </w:tr>
      <w:tr w:rsidR="001550A3">
        <w:trPr>
          <w:cantSplit/>
          <w:trHeight w:val="275"/>
        </w:trPr>
        <w:tc>
          <w:tcPr>
            <w:tcW w:w="720" w:type="dxa"/>
          </w:tcPr>
          <w:p w:rsidR="001550A3" w:rsidRPr="00042D73" w:rsidRDefault="001550A3">
            <w:pPr>
              <w:pStyle w:val="BodyText"/>
              <w:ind w:firstLine="72"/>
              <w:jc w:val="center"/>
            </w:pPr>
            <w:r w:rsidRPr="00042D73">
              <w:t>3.</w:t>
            </w:r>
          </w:p>
        </w:tc>
        <w:tc>
          <w:tcPr>
            <w:tcW w:w="4080" w:type="dxa"/>
          </w:tcPr>
          <w:p w:rsidR="001550A3" w:rsidRDefault="001550A3">
            <w:pPr>
              <w:ind w:firstLine="72"/>
              <w:rPr>
                <w:b/>
                <w:bCs/>
              </w:rPr>
            </w:pPr>
            <w:r>
              <w:rPr>
                <w:b/>
                <w:bCs/>
              </w:rPr>
              <w:t>Актерское мастерство и основы сценической грамоты</w:t>
            </w:r>
          </w:p>
        </w:tc>
        <w:tc>
          <w:tcPr>
            <w:tcW w:w="1680" w:type="dxa"/>
          </w:tcPr>
          <w:p w:rsidR="001550A3" w:rsidRDefault="001550A3">
            <w:pPr>
              <w:ind w:firstLine="252"/>
              <w:jc w:val="center"/>
              <w:rPr>
                <w:b/>
                <w:bCs/>
              </w:rPr>
            </w:pPr>
            <w:r>
              <w:rPr>
                <w:b/>
                <w:bCs/>
              </w:rPr>
              <w:t>2</w:t>
            </w:r>
          </w:p>
        </w:tc>
        <w:tc>
          <w:tcPr>
            <w:tcW w:w="1560" w:type="dxa"/>
          </w:tcPr>
          <w:p w:rsidR="001550A3" w:rsidRDefault="001550A3">
            <w:pPr>
              <w:jc w:val="center"/>
              <w:rPr>
                <w:b/>
                <w:bCs/>
              </w:rPr>
            </w:pPr>
            <w:r>
              <w:rPr>
                <w:b/>
                <w:bCs/>
              </w:rPr>
              <w:t>36</w:t>
            </w:r>
          </w:p>
        </w:tc>
        <w:tc>
          <w:tcPr>
            <w:tcW w:w="1920" w:type="dxa"/>
          </w:tcPr>
          <w:p w:rsidR="001550A3" w:rsidRPr="00042D73" w:rsidRDefault="001550A3">
            <w:pPr>
              <w:pStyle w:val="BodyText"/>
              <w:ind w:firstLine="72"/>
              <w:jc w:val="center"/>
              <w:rPr>
                <w:b/>
                <w:bCs/>
              </w:rPr>
            </w:pPr>
            <w:r w:rsidRPr="00042D73">
              <w:rPr>
                <w:b/>
                <w:bCs/>
              </w:rPr>
              <w:t>38</w:t>
            </w:r>
          </w:p>
        </w:tc>
      </w:tr>
      <w:tr w:rsidR="001550A3">
        <w:trPr>
          <w:cantSplit/>
          <w:trHeight w:val="283"/>
        </w:trPr>
        <w:tc>
          <w:tcPr>
            <w:tcW w:w="720" w:type="dxa"/>
          </w:tcPr>
          <w:p w:rsidR="001550A3" w:rsidRPr="00042D73" w:rsidRDefault="001550A3">
            <w:pPr>
              <w:pStyle w:val="BodyText"/>
              <w:ind w:firstLine="72"/>
              <w:jc w:val="center"/>
            </w:pPr>
            <w:r w:rsidRPr="00042D73">
              <w:t>3.1</w:t>
            </w:r>
          </w:p>
        </w:tc>
        <w:tc>
          <w:tcPr>
            <w:tcW w:w="4080" w:type="dxa"/>
          </w:tcPr>
          <w:p w:rsidR="001550A3" w:rsidRDefault="001550A3">
            <w:pPr>
              <w:ind w:firstLine="72"/>
            </w:pPr>
            <w:r>
              <w:t>Сценическое воображение</w:t>
            </w:r>
          </w:p>
        </w:tc>
        <w:tc>
          <w:tcPr>
            <w:tcW w:w="1680" w:type="dxa"/>
          </w:tcPr>
          <w:p w:rsidR="001550A3" w:rsidRDefault="001550A3">
            <w:pPr>
              <w:ind w:firstLine="252"/>
              <w:jc w:val="center"/>
            </w:pPr>
            <w:r>
              <w:t>1</w:t>
            </w:r>
          </w:p>
        </w:tc>
        <w:tc>
          <w:tcPr>
            <w:tcW w:w="1560" w:type="dxa"/>
          </w:tcPr>
          <w:p w:rsidR="001550A3" w:rsidRDefault="001550A3">
            <w:pPr>
              <w:jc w:val="center"/>
            </w:pPr>
            <w:r>
              <w:t>18</w:t>
            </w:r>
          </w:p>
        </w:tc>
        <w:tc>
          <w:tcPr>
            <w:tcW w:w="1920" w:type="dxa"/>
          </w:tcPr>
          <w:p w:rsidR="001550A3" w:rsidRPr="00042D73" w:rsidRDefault="001550A3">
            <w:pPr>
              <w:pStyle w:val="BodyText"/>
              <w:ind w:firstLine="72"/>
              <w:jc w:val="center"/>
            </w:pPr>
          </w:p>
        </w:tc>
      </w:tr>
      <w:tr w:rsidR="001550A3">
        <w:trPr>
          <w:cantSplit/>
          <w:trHeight w:val="291"/>
        </w:trPr>
        <w:tc>
          <w:tcPr>
            <w:tcW w:w="720" w:type="dxa"/>
          </w:tcPr>
          <w:p w:rsidR="001550A3" w:rsidRPr="00042D73" w:rsidRDefault="001550A3">
            <w:pPr>
              <w:pStyle w:val="BodyText"/>
              <w:ind w:firstLine="72"/>
              <w:jc w:val="center"/>
            </w:pPr>
            <w:r w:rsidRPr="00042D73">
              <w:t>3.2</w:t>
            </w:r>
          </w:p>
        </w:tc>
        <w:tc>
          <w:tcPr>
            <w:tcW w:w="4080" w:type="dxa"/>
          </w:tcPr>
          <w:p w:rsidR="001550A3" w:rsidRDefault="001550A3">
            <w:pPr>
              <w:ind w:firstLine="72"/>
            </w:pPr>
            <w:r>
              <w:t>Сценическое общение</w:t>
            </w:r>
          </w:p>
        </w:tc>
        <w:tc>
          <w:tcPr>
            <w:tcW w:w="1680" w:type="dxa"/>
          </w:tcPr>
          <w:p w:rsidR="001550A3" w:rsidRDefault="001550A3">
            <w:pPr>
              <w:ind w:firstLine="252"/>
              <w:jc w:val="center"/>
            </w:pPr>
            <w:r>
              <w:t>1</w:t>
            </w:r>
          </w:p>
        </w:tc>
        <w:tc>
          <w:tcPr>
            <w:tcW w:w="1560" w:type="dxa"/>
          </w:tcPr>
          <w:p w:rsidR="001550A3" w:rsidRDefault="001550A3">
            <w:pPr>
              <w:jc w:val="center"/>
            </w:pPr>
            <w:r>
              <w:t>18</w:t>
            </w:r>
          </w:p>
        </w:tc>
        <w:tc>
          <w:tcPr>
            <w:tcW w:w="1920" w:type="dxa"/>
          </w:tcPr>
          <w:p w:rsidR="001550A3" w:rsidRPr="00042D73" w:rsidRDefault="001550A3">
            <w:pPr>
              <w:pStyle w:val="BodyText"/>
              <w:ind w:firstLine="72"/>
              <w:jc w:val="center"/>
            </w:pPr>
          </w:p>
        </w:tc>
      </w:tr>
      <w:tr w:rsidR="001550A3">
        <w:trPr>
          <w:cantSplit/>
          <w:trHeight w:val="413"/>
        </w:trPr>
        <w:tc>
          <w:tcPr>
            <w:tcW w:w="720" w:type="dxa"/>
          </w:tcPr>
          <w:p w:rsidR="001550A3" w:rsidRPr="00042D73" w:rsidRDefault="001550A3">
            <w:pPr>
              <w:pStyle w:val="BodyText"/>
              <w:ind w:firstLine="72"/>
              <w:jc w:val="center"/>
            </w:pPr>
            <w:r w:rsidRPr="00042D73">
              <w:t>4.</w:t>
            </w:r>
          </w:p>
        </w:tc>
        <w:tc>
          <w:tcPr>
            <w:tcW w:w="4080" w:type="dxa"/>
          </w:tcPr>
          <w:p w:rsidR="001550A3" w:rsidRDefault="001550A3">
            <w:pPr>
              <w:ind w:firstLine="72"/>
              <w:rPr>
                <w:b/>
                <w:bCs/>
              </w:rPr>
            </w:pPr>
            <w:r>
              <w:rPr>
                <w:b/>
                <w:bCs/>
              </w:rPr>
              <w:t>Ритмопластика</w:t>
            </w:r>
          </w:p>
        </w:tc>
        <w:tc>
          <w:tcPr>
            <w:tcW w:w="1680" w:type="dxa"/>
          </w:tcPr>
          <w:p w:rsidR="001550A3" w:rsidRDefault="001550A3">
            <w:pPr>
              <w:ind w:firstLine="252"/>
              <w:jc w:val="center"/>
              <w:rPr>
                <w:b/>
                <w:bCs/>
              </w:rPr>
            </w:pPr>
            <w:r>
              <w:rPr>
                <w:b/>
                <w:bCs/>
              </w:rPr>
              <w:t>2</w:t>
            </w:r>
          </w:p>
        </w:tc>
        <w:tc>
          <w:tcPr>
            <w:tcW w:w="1560" w:type="dxa"/>
          </w:tcPr>
          <w:p w:rsidR="001550A3" w:rsidRPr="00042D73" w:rsidRDefault="001550A3">
            <w:pPr>
              <w:pStyle w:val="BodyText"/>
              <w:jc w:val="center"/>
              <w:rPr>
                <w:b/>
                <w:bCs/>
              </w:rPr>
            </w:pPr>
            <w:r w:rsidRPr="00042D73">
              <w:rPr>
                <w:b/>
                <w:bCs/>
              </w:rPr>
              <w:t>34</w:t>
            </w:r>
          </w:p>
        </w:tc>
        <w:tc>
          <w:tcPr>
            <w:tcW w:w="1920" w:type="dxa"/>
          </w:tcPr>
          <w:p w:rsidR="001550A3" w:rsidRPr="00042D73" w:rsidRDefault="001550A3">
            <w:pPr>
              <w:pStyle w:val="BodyText"/>
              <w:ind w:firstLine="72"/>
              <w:jc w:val="center"/>
              <w:rPr>
                <w:b/>
                <w:bCs/>
              </w:rPr>
            </w:pPr>
            <w:r w:rsidRPr="00042D73">
              <w:rPr>
                <w:b/>
                <w:bCs/>
              </w:rPr>
              <w:t>36</w:t>
            </w:r>
          </w:p>
        </w:tc>
      </w:tr>
      <w:tr w:rsidR="001550A3">
        <w:trPr>
          <w:cantSplit/>
          <w:trHeight w:val="413"/>
        </w:trPr>
        <w:tc>
          <w:tcPr>
            <w:tcW w:w="720" w:type="dxa"/>
          </w:tcPr>
          <w:p w:rsidR="001550A3" w:rsidRPr="00042D73" w:rsidRDefault="001550A3">
            <w:pPr>
              <w:pStyle w:val="BodyText"/>
              <w:ind w:firstLine="72"/>
              <w:jc w:val="center"/>
            </w:pPr>
            <w:r w:rsidRPr="00042D73">
              <w:t>4.1</w:t>
            </w:r>
          </w:p>
        </w:tc>
        <w:tc>
          <w:tcPr>
            <w:tcW w:w="4080" w:type="dxa"/>
          </w:tcPr>
          <w:p w:rsidR="001550A3" w:rsidRDefault="001550A3">
            <w:pPr>
              <w:ind w:firstLine="72"/>
            </w:pPr>
            <w:r>
              <w:t>Пластика</w:t>
            </w:r>
          </w:p>
        </w:tc>
        <w:tc>
          <w:tcPr>
            <w:tcW w:w="1680" w:type="dxa"/>
          </w:tcPr>
          <w:p w:rsidR="001550A3" w:rsidRDefault="001550A3">
            <w:pPr>
              <w:ind w:firstLine="252"/>
              <w:jc w:val="center"/>
            </w:pPr>
            <w:r>
              <w:t>1</w:t>
            </w:r>
          </w:p>
        </w:tc>
        <w:tc>
          <w:tcPr>
            <w:tcW w:w="1560" w:type="dxa"/>
          </w:tcPr>
          <w:p w:rsidR="001550A3" w:rsidRPr="00042D73" w:rsidRDefault="001550A3">
            <w:pPr>
              <w:pStyle w:val="BodyText"/>
              <w:jc w:val="center"/>
            </w:pPr>
            <w:r w:rsidRPr="00042D73">
              <w:t>15</w:t>
            </w:r>
          </w:p>
        </w:tc>
        <w:tc>
          <w:tcPr>
            <w:tcW w:w="1920" w:type="dxa"/>
          </w:tcPr>
          <w:p w:rsidR="001550A3" w:rsidRPr="00042D73" w:rsidRDefault="001550A3">
            <w:pPr>
              <w:pStyle w:val="BodyText"/>
              <w:ind w:firstLine="72"/>
              <w:jc w:val="center"/>
            </w:pPr>
          </w:p>
        </w:tc>
      </w:tr>
      <w:tr w:rsidR="001550A3">
        <w:trPr>
          <w:cantSplit/>
          <w:trHeight w:val="413"/>
        </w:trPr>
        <w:tc>
          <w:tcPr>
            <w:tcW w:w="720" w:type="dxa"/>
          </w:tcPr>
          <w:p w:rsidR="001550A3" w:rsidRPr="00042D73" w:rsidRDefault="001550A3">
            <w:pPr>
              <w:pStyle w:val="BodyText"/>
              <w:ind w:firstLine="72"/>
              <w:jc w:val="center"/>
            </w:pPr>
            <w:r w:rsidRPr="00042D73">
              <w:t>4.2</w:t>
            </w:r>
          </w:p>
        </w:tc>
        <w:tc>
          <w:tcPr>
            <w:tcW w:w="4080" w:type="dxa"/>
          </w:tcPr>
          <w:p w:rsidR="001550A3" w:rsidRDefault="001550A3">
            <w:pPr>
              <w:ind w:firstLine="72"/>
            </w:pPr>
            <w:r>
              <w:t>Танцевальная азбука</w:t>
            </w:r>
          </w:p>
        </w:tc>
        <w:tc>
          <w:tcPr>
            <w:tcW w:w="1680" w:type="dxa"/>
          </w:tcPr>
          <w:p w:rsidR="001550A3" w:rsidRDefault="001550A3">
            <w:pPr>
              <w:ind w:firstLine="252"/>
              <w:jc w:val="center"/>
            </w:pPr>
            <w:r>
              <w:t>1</w:t>
            </w:r>
          </w:p>
        </w:tc>
        <w:tc>
          <w:tcPr>
            <w:tcW w:w="1560" w:type="dxa"/>
          </w:tcPr>
          <w:p w:rsidR="001550A3" w:rsidRPr="00042D73" w:rsidRDefault="001550A3">
            <w:pPr>
              <w:pStyle w:val="BodyText"/>
              <w:jc w:val="center"/>
            </w:pPr>
            <w:r w:rsidRPr="00042D73">
              <w:t>19</w:t>
            </w:r>
          </w:p>
        </w:tc>
        <w:tc>
          <w:tcPr>
            <w:tcW w:w="1920" w:type="dxa"/>
          </w:tcPr>
          <w:p w:rsidR="001550A3" w:rsidRPr="00042D73" w:rsidRDefault="001550A3">
            <w:pPr>
              <w:pStyle w:val="BodyText"/>
              <w:ind w:firstLine="72"/>
              <w:jc w:val="center"/>
            </w:pPr>
          </w:p>
        </w:tc>
      </w:tr>
      <w:tr w:rsidR="001550A3">
        <w:trPr>
          <w:cantSplit/>
          <w:trHeight w:val="261"/>
        </w:trPr>
        <w:tc>
          <w:tcPr>
            <w:tcW w:w="720" w:type="dxa"/>
          </w:tcPr>
          <w:p w:rsidR="001550A3" w:rsidRPr="00042D73" w:rsidRDefault="001550A3">
            <w:pPr>
              <w:pStyle w:val="BodyText"/>
              <w:ind w:firstLine="72"/>
              <w:jc w:val="center"/>
            </w:pPr>
            <w:r w:rsidRPr="00042D73">
              <w:t>5.</w:t>
            </w:r>
          </w:p>
        </w:tc>
        <w:tc>
          <w:tcPr>
            <w:tcW w:w="4080" w:type="dxa"/>
          </w:tcPr>
          <w:p w:rsidR="001550A3" w:rsidRDefault="001550A3">
            <w:pPr>
              <w:ind w:firstLine="72"/>
              <w:rPr>
                <w:b/>
                <w:bCs/>
              </w:rPr>
            </w:pPr>
            <w:r>
              <w:rPr>
                <w:b/>
                <w:bCs/>
              </w:rPr>
              <w:t>Репетиционно - постановочные работы</w:t>
            </w:r>
          </w:p>
        </w:tc>
        <w:tc>
          <w:tcPr>
            <w:tcW w:w="1680" w:type="dxa"/>
          </w:tcPr>
          <w:p w:rsidR="001550A3" w:rsidRDefault="001550A3">
            <w:pPr>
              <w:ind w:firstLine="252"/>
              <w:jc w:val="center"/>
              <w:rPr>
                <w:b/>
                <w:bCs/>
              </w:rPr>
            </w:pPr>
            <w:r>
              <w:rPr>
                <w:b/>
                <w:bCs/>
              </w:rPr>
              <w:t>1</w:t>
            </w:r>
          </w:p>
        </w:tc>
        <w:tc>
          <w:tcPr>
            <w:tcW w:w="1560" w:type="dxa"/>
          </w:tcPr>
          <w:p w:rsidR="001550A3" w:rsidRPr="00042D73" w:rsidRDefault="001550A3">
            <w:pPr>
              <w:pStyle w:val="BodyText"/>
              <w:jc w:val="center"/>
              <w:rPr>
                <w:b/>
                <w:bCs/>
              </w:rPr>
            </w:pPr>
            <w:r w:rsidRPr="00042D73">
              <w:rPr>
                <w:b/>
                <w:bCs/>
              </w:rPr>
              <w:t>57</w:t>
            </w:r>
          </w:p>
        </w:tc>
        <w:tc>
          <w:tcPr>
            <w:tcW w:w="1920" w:type="dxa"/>
          </w:tcPr>
          <w:p w:rsidR="001550A3" w:rsidRPr="00042D73" w:rsidRDefault="001550A3">
            <w:pPr>
              <w:pStyle w:val="BodyText"/>
              <w:ind w:firstLine="72"/>
              <w:jc w:val="center"/>
              <w:rPr>
                <w:b/>
                <w:bCs/>
              </w:rPr>
            </w:pPr>
            <w:r w:rsidRPr="00042D73">
              <w:rPr>
                <w:b/>
                <w:bCs/>
              </w:rPr>
              <w:t>58</w:t>
            </w:r>
          </w:p>
        </w:tc>
      </w:tr>
      <w:tr w:rsidR="001550A3">
        <w:trPr>
          <w:cantSplit/>
          <w:trHeight w:val="261"/>
        </w:trPr>
        <w:tc>
          <w:tcPr>
            <w:tcW w:w="720" w:type="dxa"/>
          </w:tcPr>
          <w:p w:rsidR="001550A3" w:rsidRPr="00042D73" w:rsidRDefault="001550A3">
            <w:pPr>
              <w:pStyle w:val="BodyText"/>
              <w:ind w:firstLine="72"/>
              <w:jc w:val="center"/>
            </w:pPr>
            <w:r w:rsidRPr="00042D73">
              <w:t>5.1</w:t>
            </w:r>
          </w:p>
        </w:tc>
        <w:tc>
          <w:tcPr>
            <w:tcW w:w="4080" w:type="dxa"/>
          </w:tcPr>
          <w:p w:rsidR="001550A3" w:rsidRDefault="001550A3">
            <w:pPr>
              <w:ind w:firstLine="72"/>
              <w:rPr>
                <w:b/>
                <w:bCs/>
              </w:rPr>
            </w:pPr>
            <w:r>
              <w:t>Основные этапы работы над театральным действием</w:t>
            </w:r>
          </w:p>
        </w:tc>
        <w:tc>
          <w:tcPr>
            <w:tcW w:w="1680" w:type="dxa"/>
          </w:tcPr>
          <w:p w:rsidR="001550A3" w:rsidRDefault="001550A3">
            <w:pPr>
              <w:ind w:firstLine="252"/>
              <w:jc w:val="center"/>
            </w:pPr>
            <w:r>
              <w:t>1</w:t>
            </w:r>
          </w:p>
        </w:tc>
        <w:tc>
          <w:tcPr>
            <w:tcW w:w="1560" w:type="dxa"/>
          </w:tcPr>
          <w:p w:rsidR="001550A3" w:rsidRPr="00042D73" w:rsidRDefault="001550A3">
            <w:pPr>
              <w:pStyle w:val="BodyText"/>
              <w:tabs>
                <w:tab w:val="left" w:pos="1059"/>
                <w:tab w:val="center" w:pos="1225"/>
              </w:tabs>
              <w:jc w:val="center"/>
            </w:pPr>
            <w:r w:rsidRPr="00042D73">
              <w:t>57</w:t>
            </w:r>
          </w:p>
        </w:tc>
        <w:tc>
          <w:tcPr>
            <w:tcW w:w="1920" w:type="dxa"/>
          </w:tcPr>
          <w:p w:rsidR="001550A3" w:rsidRPr="00042D73" w:rsidRDefault="001550A3">
            <w:pPr>
              <w:pStyle w:val="BodyText"/>
              <w:ind w:firstLine="72"/>
              <w:jc w:val="center"/>
              <w:rPr>
                <w:b/>
                <w:bCs/>
              </w:rPr>
            </w:pPr>
          </w:p>
        </w:tc>
      </w:tr>
      <w:tr w:rsidR="001550A3">
        <w:trPr>
          <w:cantSplit/>
          <w:trHeight w:val="274"/>
        </w:trPr>
        <w:tc>
          <w:tcPr>
            <w:tcW w:w="720" w:type="dxa"/>
          </w:tcPr>
          <w:p w:rsidR="001550A3" w:rsidRPr="00042D73" w:rsidRDefault="001550A3">
            <w:pPr>
              <w:pStyle w:val="BodyText"/>
              <w:ind w:firstLine="72"/>
              <w:jc w:val="center"/>
            </w:pPr>
            <w:r w:rsidRPr="00042D73">
              <w:t>6.</w:t>
            </w:r>
          </w:p>
        </w:tc>
        <w:tc>
          <w:tcPr>
            <w:tcW w:w="4080" w:type="dxa"/>
          </w:tcPr>
          <w:p w:rsidR="001550A3" w:rsidRDefault="001550A3">
            <w:pPr>
              <w:ind w:firstLine="72"/>
              <w:rPr>
                <w:b/>
                <w:bCs/>
              </w:rPr>
            </w:pPr>
            <w:r>
              <w:rPr>
                <w:b/>
                <w:bCs/>
              </w:rPr>
              <w:t>Концертная деятельность</w:t>
            </w:r>
          </w:p>
        </w:tc>
        <w:tc>
          <w:tcPr>
            <w:tcW w:w="1680" w:type="dxa"/>
          </w:tcPr>
          <w:p w:rsidR="001550A3" w:rsidRPr="00042D73" w:rsidRDefault="001550A3">
            <w:pPr>
              <w:pStyle w:val="BodyText"/>
              <w:ind w:firstLine="252"/>
              <w:jc w:val="center"/>
              <w:rPr>
                <w:b/>
                <w:bCs/>
              </w:rPr>
            </w:pPr>
            <w:r w:rsidRPr="00042D73">
              <w:rPr>
                <w:b/>
                <w:bCs/>
              </w:rPr>
              <w:t>1</w:t>
            </w:r>
          </w:p>
        </w:tc>
        <w:tc>
          <w:tcPr>
            <w:tcW w:w="1560" w:type="dxa"/>
          </w:tcPr>
          <w:p w:rsidR="001550A3" w:rsidRDefault="001550A3">
            <w:pPr>
              <w:jc w:val="center"/>
              <w:rPr>
                <w:b/>
                <w:bCs/>
              </w:rPr>
            </w:pPr>
            <w:r>
              <w:rPr>
                <w:b/>
                <w:bCs/>
              </w:rPr>
              <w:t>31</w:t>
            </w:r>
          </w:p>
        </w:tc>
        <w:tc>
          <w:tcPr>
            <w:tcW w:w="1920" w:type="dxa"/>
          </w:tcPr>
          <w:p w:rsidR="001550A3" w:rsidRPr="00042D73" w:rsidRDefault="001550A3">
            <w:pPr>
              <w:pStyle w:val="BodyText"/>
              <w:ind w:firstLine="72"/>
              <w:jc w:val="center"/>
              <w:rPr>
                <w:b/>
                <w:bCs/>
              </w:rPr>
            </w:pPr>
            <w:r w:rsidRPr="00042D73">
              <w:rPr>
                <w:b/>
                <w:bCs/>
              </w:rPr>
              <w:t>32</w:t>
            </w:r>
          </w:p>
        </w:tc>
      </w:tr>
      <w:tr w:rsidR="001550A3">
        <w:trPr>
          <w:cantSplit/>
          <w:trHeight w:val="271"/>
        </w:trPr>
        <w:tc>
          <w:tcPr>
            <w:tcW w:w="720" w:type="dxa"/>
          </w:tcPr>
          <w:p w:rsidR="001550A3" w:rsidRPr="00042D73" w:rsidRDefault="001550A3">
            <w:pPr>
              <w:pStyle w:val="BodyText"/>
              <w:ind w:firstLine="72"/>
              <w:jc w:val="center"/>
            </w:pPr>
            <w:r w:rsidRPr="00042D73">
              <w:t>7.</w:t>
            </w:r>
          </w:p>
        </w:tc>
        <w:tc>
          <w:tcPr>
            <w:tcW w:w="4080" w:type="dxa"/>
          </w:tcPr>
          <w:p w:rsidR="001550A3" w:rsidRDefault="001550A3">
            <w:pPr>
              <w:ind w:firstLine="72"/>
              <w:rPr>
                <w:b/>
                <w:bCs/>
              </w:rPr>
            </w:pPr>
            <w:r>
              <w:rPr>
                <w:b/>
                <w:bCs/>
              </w:rPr>
              <w:t>Экскурсии</w:t>
            </w:r>
          </w:p>
        </w:tc>
        <w:tc>
          <w:tcPr>
            <w:tcW w:w="1680" w:type="dxa"/>
          </w:tcPr>
          <w:p w:rsidR="001550A3" w:rsidRPr="00042D73" w:rsidRDefault="001550A3">
            <w:pPr>
              <w:pStyle w:val="BodyText"/>
              <w:ind w:firstLine="252"/>
              <w:jc w:val="left"/>
              <w:rPr>
                <w:b/>
                <w:bCs/>
              </w:rPr>
            </w:pPr>
          </w:p>
        </w:tc>
        <w:tc>
          <w:tcPr>
            <w:tcW w:w="1560" w:type="dxa"/>
          </w:tcPr>
          <w:p w:rsidR="001550A3" w:rsidRPr="00042D73" w:rsidRDefault="001550A3">
            <w:pPr>
              <w:pStyle w:val="BodyText"/>
              <w:jc w:val="center"/>
              <w:rPr>
                <w:b/>
                <w:bCs/>
              </w:rPr>
            </w:pPr>
            <w:r w:rsidRPr="00042D73">
              <w:rPr>
                <w:b/>
                <w:bCs/>
              </w:rPr>
              <w:t>8</w:t>
            </w:r>
          </w:p>
        </w:tc>
        <w:tc>
          <w:tcPr>
            <w:tcW w:w="1920" w:type="dxa"/>
          </w:tcPr>
          <w:p w:rsidR="001550A3" w:rsidRPr="00042D73" w:rsidRDefault="001550A3">
            <w:pPr>
              <w:pStyle w:val="BodyText"/>
              <w:ind w:firstLine="72"/>
              <w:jc w:val="center"/>
              <w:rPr>
                <w:b/>
                <w:bCs/>
              </w:rPr>
            </w:pPr>
            <w:r w:rsidRPr="00042D73">
              <w:rPr>
                <w:b/>
                <w:bCs/>
              </w:rPr>
              <w:t>8</w:t>
            </w:r>
          </w:p>
        </w:tc>
      </w:tr>
      <w:tr w:rsidR="001550A3">
        <w:trPr>
          <w:cantSplit/>
          <w:trHeight w:val="200"/>
        </w:trPr>
        <w:tc>
          <w:tcPr>
            <w:tcW w:w="720" w:type="dxa"/>
          </w:tcPr>
          <w:p w:rsidR="001550A3" w:rsidRPr="00042D73" w:rsidRDefault="001550A3">
            <w:pPr>
              <w:pStyle w:val="BodyText"/>
              <w:ind w:firstLine="72"/>
              <w:jc w:val="center"/>
            </w:pPr>
            <w:r w:rsidRPr="00042D73">
              <w:t>8.</w:t>
            </w:r>
          </w:p>
        </w:tc>
        <w:tc>
          <w:tcPr>
            <w:tcW w:w="4080" w:type="dxa"/>
          </w:tcPr>
          <w:p w:rsidR="001550A3" w:rsidRDefault="001550A3">
            <w:pPr>
              <w:ind w:firstLine="72"/>
              <w:rPr>
                <w:b/>
                <w:bCs/>
              </w:rPr>
            </w:pPr>
            <w:r>
              <w:rPr>
                <w:b/>
                <w:bCs/>
              </w:rPr>
              <w:t>Итоговое занятие</w:t>
            </w:r>
          </w:p>
        </w:tc>
        <w:tc>
          <w:tcPr>
            <w:tcW w:w="1680" w:type="dxa"/>
          </w:tcPr>
          <w:p w:rsidR="001550A3" w:rsidRPr="00042D73" w:rsidRDefault="001550A3">
            <w:pPr>
              <w:pStyle w:val="BodyText"/>
              <w:ind w:firstLine="252"/>
              <w:jc w:val="center"/>
              <w:rPr>
                <w:b/>
                <w:bCs/>
              </w:rPr>
            </w:pPr>
            <w:r w:rsidRPr="00042D73">
              <w:rPr>
                <w:b/>
                <w:bCs/>
              </w:rPr>
              <w:t>2</w:t>
            </w:r>
          </w:p>
        </w:tc>
        <w:tc>
          <w:tcPr>
            <w:tcW w:w="1560" w:type="dxa"/>
          </w:tcPr>
          <w:p w:rsidR="001550A3" w:rsidRPr="00042D73" w:rsidRDefault="001550A3">
            <w:pPr>
              <w:pStyle w:val="BodyText"/>
              <w:ind w:firstLine="540"/>
              <w:jc w:val="center"/>
              <w:rPr>
                <w:b/>
                <w:bCs/>
              </w:rPr>
            </w:pPr>
          </w:p>
        </w:tc>
        <w:tc>
          <w:tcPr>
            <w:tcW w:w="1920" w:type="dxa"/>
          </w:tcPr>
          <w:p w:rsidR="001550A3" w:rsidRPr="00042D73" w:rsidRDefault="001550A3">
            <w:pPr>
              <w:pStyle w:val="BodyText"/>
              <w:ind w:firstLine="72"/>
              <w:jc w:val="center"/>
              <w:rPr>
                <w:b/>
                <w:bCs/>
              </w:rPr>
            </w:pPr>
            <w:r w:rsidRPr="00042D73">
              <w:rPr>
                <w:b/>
                <w:bCs/>
              </w:rPr>
              <w:t>2</w:t>
            </w:r>
          </w:p>
        </w:tc>
      </w:tr>
      <w:tr w:rsidR="001550A3">
        <w:trPr>
          <w:cantSplit/>
          <w:trHeight w:val="360"/>
        </w:trPr>
        <w:tc>
          <w:tcPr>
            <w:tcW w:w="4800" w:type="dxa"/>
            <w:gridSpan w:val="2"/>
          </w:tcPr>
          <w:p w:rsidR="001550A3" w:rsidRPr="00042D73" w:rsidRDefault="001550A3">
            <w:pPr>
              <w:pStyle w:val="BodyText"/>
              <w:ind w:firstLine="72"/>
              <w:jc w:val="left"/>
              <w:rPr>
                <w:b/>
                <w:bCs/>
              </w:rPr>
            </w:pPr>
            <w:r w:rsidRPr="00042D73">
              <w:rPr>
                <w:b/>
                <w:bCs/>
              </w:rPr>
              <w:t>ИТОГО:</w:t>
            </w:r>
          </w:p>
        </w:tc>
        <w:tc>
          <w:tcPr>
            <w:tcW w:w="1680" w:type="dxa"/>
          </w:tcPr>
          <w:p w:rsidR="001550A3" w:rsidRPr="00042D73" w:rsidRDefault="001550A3">
            <w:pPr>
              <w:pStyle w:val="BodyText"/>
              <w:ind w:firstLine="252"/>
              <w:jc w:val="center"/>
              <w:rPr>
                <w:b/>
                <w:bCs/>
              </w:rPr>
            </w:pPr>
            <w:r w:rsidRPr="00042D73">
              <w:rPr>
                <w:b/>
                <w:bCs/>
              </w:rPr>
              <w:t>13</w:t>
            </w:r>
          </w:p>
        </w:tc>
        <w:tc>
          <w:tcPr>
            <w:tcW w:w="1560" w:type="dxa"/>
          </w:tcPr>
          <w:p w:rsidR="001550A3" w:rsidRPr="00042D73" w:rsidRDefault="001550A3">
            <w:pPr>
              <w:pStyle w:val="BodyText"/>
              <w:jc w:val="center"/>
              <w:rPr>
                <w:b/>
                <w:bCs/>
              </w:rPr>
            </w:pPr>
            <w:r w:rsidRPr="00042D73">
              <w:rPr>
                <w:b/>
                <w:bCs/>
              </w:rPr>
              <w:t>203</w:t>
            </w:r>
          </w:p>
        </w:tc>
        <w:tc>
          <w:tcPr>
            <w:tcW w:w="1920" w:type="dxa"/>
          </w:tcPr>
          <w:p w:rsidR="001550A3" w:rsidRPr="00042D73" w:rsidRDefault="001550A3">
            <w:pPr>
              <w:pStyle w:val="BodyText"/>
              <w:ind w:firstLine="72"/>
              <w:jc w:val="center"/>
              <w:rPr>
                <w:b/>
                <w:bCs/>
              </w:rPr>
            </w:pPr>
            <w:r w:rsidRPr="00042D73">
              <w:rPr>
                <w:b/>
                <w:bCs/>
              </w:rPr>
              <w:t>216</w:t>
            </w:r>
          </w:p>
        </w:tc>
      </w:tr>
    </w:tbl>
    <w:p w:rsidR="001550A3" w:rsidRDefault="001550A3">
      <w:pPr>
        <w:pStyle w:val="BodyText"/>
      </w:pPr>
    </w:p>
    <w:p w:rsidR="001550A3" w:rsidRDefault="001550A3">
      <w:pPr>
        <w:pStyle w:val="BodyText"/>
        <w:ind w:firstLine="540"/>
        <w:jc w:val="center"/>
      </w:pPr>
    </w:p>
    <w:p w:rsidR="001550A3" w:rsidRDefault="001550A3">
      <w:pPr>
        <w:pStyle w:val="BodyText"/>
        <w:ind w:firstLine="540"/>
        <w:jc w:val="center"/>
        <w:rPr>
          <w:b/>
          <w:bCs/>
        </w:rPr>
      </w:pPr>
      <w:r>
        <w:rPr>
          <w:b/>
          <w:bCs/>
        </w:rPr>
        <w:t>ПРОГРАММНОЕ СОДЕРЖАНИЕ</w:t>
      </w:r>
    </w:p>
    <w:p w:rsidR="001550A3" w:rsidRDefault="001550A3">
      <w:pPr>
        <w:pStyle w:val="BodyText"/>
        <w:ind w:firstLine="540"/>
        <w:jc w:val="center"/>
        <w:rPr>
          <w:b/>
          <w:bCs/>
        </w:rPr>
      </w:pPr>
      <w:r>
        <w:rPr>
          <w:b/>
          <w:bCs/>
        </w:rPr>
        <w:t xml:space="preserve">Темы теоретических и практических занятий по программе </w:t>
      </w:r>
    </w:p>
    <w:p w:rsidR="001550A3" w:rsidRDefault="001550A3">
      <w:pPr>
        <w:pStyle w:val="BodyText"/>
        <w:ind w:firstLine="540"/>
        <w:jc w:val="center"/>
      </w:pPr>
    </w:p>
    <w:p w:rsidR="001550A3" w:rsidRDefault="001550A3">
      <w:pPr>
        <w:pStyle w:val="BodyText"/>
        <w:ind w:firstLine="540"/>
        <w:jc w:val="center"/>
        <w:rPr>
          <w:b/>
          <w:bCs/>
          <w:u w:val="single"/>
        </w:rPr>
      </w:pPr>
      <w:r>
        <w:rPr>
          <w:b/>
          <w:bCs/>
          <w:u w:val="single"/>
        </w:rPr>
        <w:t xml:space="preserve">Первый год обучения </w:t>
      </w:r>
    </w:p>
    <w:p w:rsidR="001550A3" w:rsidRDefault="001550A3">
      <w:pPr>
        <w:pStyle w:val="BodyText"/>
        <w:ind w:firstLine="540"/>
        <w:jc w:val="center"/>
        <w:rPr>
          <w:u w:val="single"/>
        </w:rPr>
      </w:pPr>
    </w:p>
    <w:p w:rsidR="001550A3" w:rsidRDefault="001550A3">
      <w:pPr>
        <w:pStyle w:val="BodyText"/>
        <w:ind w:firstLine="540"/>
        <w:jc w:val="center"/>
        <w:rPr>
          <w:b/>
          <w:bCs/>
        </w:rPr>
      </w:pPr>
      <w:r>
        <w:rPr>
          <w:b/>
          <w:bCs/>
        </w:rPr>
        <w:t>Тема 1. Вводное занятие</w:t>
      </w:r>
    </w:p>
    <w:p w:rsidR="001550A3" w:rsidRDefault="001550A3">
      <w:pPr>
        <w:pStyle w:val="BodyText"/>
        <w:ind w:firstLine="540"/>
      </w:pPr>
      <w:r>
        <w:t>Знакомство с участниками кружка. Беседа о задачах и особенностях занятий в театральном кружке. Краткие сведения о театральном искусстве. Общественное назначение театра. Театр драматический, театр кукол, музыкальный театр. Знакомство с детьми предлагается проводить в форме собеседования и игр знакомств («Снежный ком», «Угадай, чей голосок» и т.д.).</w:t>
      </w:r>
    </w:p>
    <w:p w:rsidR="001550A3" w:rsidRDefault="001550A3">
      <w:pPr>
        <w:pStyle w:val="BodyText"/>
        <w:ind w:firstLine="540"/>
      </w:pPr>
    </w:p>
    <w:p w:rsidR="001550A3" w:rsidRDefault="001550A3">
      <w:pPr>
        <w:jc w:val="center"/>
        <w:rPr>
          <w:b/>
          <w:bCs/>
        </w:rPr>
      </w:pPr>
      <w:r>
        <w:rPr>
          <w:b/>
          <w:bCs/>
        </w:rPr>
        <w:t>Тема 2. Основы сценической речи</w:t>
      </w:r>
    </w:p>
    <w:p w:rsidR="001550A3" w:rsidRDefault="001550A3">
      <w:pPr>
        <w:jc w:val="center"/>
        <w:rPr>
          <w:b/>
          <w:bCs/>
        </w:rPr>
      </w:pPr>
    </w:p>
    <w:p w:rsidR="001550A3" w:rsidRDefault="001550A3">
      <w:pPr>
        <w:jc w:val="both"/>
        <w:rPr>
          <w:b/>
          <w:bCs/>
        </w:rPr>
      </w:pPr>
      <w:r>
        <w:rPr>
          <w:b/>
          <w:bCs/>
        </w:rPr>
        <w:t>2.1. Предмет «Сценическая речь».</w:t>
      </w:r>
    </w:p>
    <w:p w:rsidR="001550A3" w:rsidRDefault="001550A3">
      <w:pPr>
        <w:jc w:val="both"/>
      </w:pPr>
      <w:r>
        <w:t xml:space="preserve"> Задачи предмета «сценическая речь». Художественное слово в системе работы над сценической речью.</w:t>
      </w:r>
    </w:p>
    <w:p w:rsidR="001550A3" w:rsidRDefault="001550A3">
      <w:pPr>
        <w:jc w:val="both"/>
        <w:rPr>
          <w:b/>
          <w:bCs/>
        </w:rPr>
      </w:pPr>
      <w:r>
        <w:rPr>
          <w:b/>
          <w:bCs/>
        </w:rPr>
        <w:t xml:space="preserve">2.2. Культура речи. </w:t>
      </w:r>
    </w:p>
    <w:p w:rsidR="001550A3" w:rsidRDefault="001550A3">
      <w:pPr>
        <w:jc w:val="both"/>
      </w:pPr>
      <w:r>
        <w:t>Беседа о вежливости. Практическое занятие: урок-практикум по изучаемой теме (комплекс игр, упражнений).</w:t>
      </w:r>
    </w:p>
    <w:p w:rsidR="001550A3" w:rsidRDefault="001550A3">
      <w:pPr>
        <w:jc w:val="both"/>
        <w:rPr>
          <w:b/>
          <w:bCs/>
        </w:rPr>
      </w:pPr>
      <w:r>
        <w:rPr>
          <w:b/>
          <w:bCs/>
        </w:rPr>
        <w:t xml:space="preserve">2.3. Дыхание и голос. </w:t>
      </w:r>
    </w:p>
    <w:p w:rsidR="001550A3" w:rsidRDefault="001550A3">
      <w:pPr>
        <w:jc w:val="both"/>
      </w:pPr>
      <w:r>
        <w:t>2.3.1. Понятие «дыхание». Краткие сведения об анатомии и физиологии речевого аппарата. Особенности физиологического и речевого (фонационного) дыхания.</w:t>
      </w:r>
    </w:p>
    <w:p w:rsidR="001550A3" w:rsidRDefault="001550A3">
      <w:pPr>
        <w:jc w:val="both"/>
      </w:pPr>
      <w:r>
        <w:t>Практические занятия – дыхательная гимнастика:</w:t>
      </w:r>
    </w:p>
    <w:p w:rsidR="001550A3" w:rsidRDefault="001550A3">
      <w:pPr>
        <w:jc w:val="both"/>
      </w:pPr>
      <w:r>
        <w:t>1) Комплекс упражнений на расслабление и регуляцию дыхания («Ветерок», «Одуванчик», «Чистый носик» и т.д.).</w:t>
      </w:r>
    </w:p>
    <w:p w:rsidR="001550A3" w:rsidRDefault="001550A3">
      <w:pPr>
        <w:jc w:val="both"/>
      </w:pPr>
      <w:r>
        <w:t xml:space="preserve"> 2) Комплекс упражнений и игр на развитие физиологического дыхания («Приятный запах», «Цветы» и т.д.). </w:t>
      </w:r>
    </w:p>
    <w:p w:rsidR="001550A3" w:rsidRDefault="001550A3">
      <w:pPr>
        <w:jc w:val="both"/>
      </w:pPr>
      <w:r>
        <w:t>3) Комплекс дыхательных упражнений лежа с движениями туловища и конечностей («Рыбки», «Осьминог» и т.д.).</w:t>
      </w:r>
    </w:p>
    <w:p w:rsidR="001550A3" w:rsidRDefault="001550A3">
      <w:pPr>
        <w:jc w:val="both"/>
      </w:pPr>
      <w:r>
        <w:t xml:space="preserve"> 4) Комплекс упражнений с поддуванием легких предметов («Сдувание бумаги», «Поддувание ватных шариков», «Поддувание бумажных самолетиков» и т.д.).</w:t>
      </w:r>
    </w:p>
    <w:p w:rsidR="001550A3" w:rsidRDefault="001550A3">
      <w:pPr>
        <w:jc w:val="both"/>
      </w:pPr>
      <w:r>
        <w:t xml:space="preserve"> 5) Комплекс упражнений с надуванием резиновых игрушек.</w:t>
      </w:r>
    </w:p>
    <w:p w:rsidR="001550A3" w:rsidRDefault="001550A3">
      <w:pPr>
        <w:jc w:val="both"/>
      </w:pPr>
      <w:r>
        <w:t>6) Комплекс упражнений, развивающих активность фонационного дыхания («Пылесосы», «Йоги», «В лесу», «Насосы», «Пильщики», «Вежливый поклон» и т.д.).</w:t>
      </w:r>
    </w:p>
    <w:p w:rsidR="001550A3" w:rsidRDefault="001550A3">
      <w:pPr>
        <w:jc w:val="both"/>
      </w:pPr>
      <w:r>
        <w:t>2.3.2. Понятие «голос». Голос как важнейший аппарат актера. Певческая и речевая постановка голоса. Неразрывная связь голоса и дыхания. Практические занятия – голосовая разминка:</w:t>
      </w:r>
    </w:p>
    <w:p w:rsidR="001550A3" w:rsidRDefault="001550A3">
      <w:pPr>
        <w:jc w:val="both"/>
      </w:pPr>
      <w:r>
        <w:t xml:space="preserve">1) Комплекс упражнений на освобождение мышц голосового и речевого аппарата («В лесу», «Не разбуди медведя» и т.д.). </w:t>
      </w:r>
    </w:p>
    <w:p w:rsidR="001550A3" w:rsidRDefault="001550A3">
      <w:pPr>
        <w:jc w:val="both"/>
      </w:pPr>
      <w:r>
        <w:t xml:space="preserve">2) Комплекс упражнений на модуляцию голоса («Кто так кричит?», «Кто ушел?», «Магазин», «Стоп», «Баюшки-баю» и т.д.). </w:t>
      </w:r>
    </w:p>
    <w:p w:rsidR="001550A3" w:rsidRDefault="001550A3">
      <w:pPr>
        <w:jc w:val="both"/>
      </w:pPr>
      <w:r>
        <w:t xml:space="preserve">3) Комплекс упражнений на звукоподражание («Сигналы машин», «Голоса животных» и т.д.). </w:t>
      </w:r>
    </w:p>
    <w:p w:rsidR="001550A3" w:rsidRDefault="001550A3">
      <w:pPr>
        <w:jc w:val="both"/>
      </w:pPr>
      <w:r>
        <w:t xml:space="preserve">4) Комплекс упражнений на изменение силы голоса в зависимости от ударения («Ба-ра-бан» и т.д.). </w:t>
      </w:r>
    </w:p>
    <w:p w:rsidR="001550A3" w:rsidRDefault="001550A3">
      <w:pPr>
        <w:jc w:val="both"/>
      </w:pPr>
      <w:r>
        <w:t>5) Комплекс упражнений на плавный переход из грудного регистра в средний и обратно («Эхо», «Шмели» и т.д.).</w:t>
      </w:r>
    </w:p>
    <w:p w:rsidR="001550A3" w:rsidRDefault="001550A3">
      <w:pPr>
        <w:jc w:val="both"/>
        <w:rPr>
          <w:b/>
          <w:bCs/>
        </w:rPr>
      </w:pPr>
    </w:p>
    <w:p w:rsidR="001550A3" w:rsidRDefault="001550A3">
      <w:pPr>
        <w:jc w:val="both"/>
      </w:pPr>
      <w:r>
        <w:rPr>
          <w:b/>
          <w:bCs/>
        </w:rPr>
        <w:t>2.4. Дикция</w:t>
      </w:r>
      <w:r>
        <w:t xml:space="preserve"> .</w:t>
      </w:r>
    </w:p>
    <w:p w:rsidR="001550A3" w:rsidRDefault="001550A3">
      <w:pPr>
        <w:jc w:val="both"/>
      </w:pPr>
      <w:r>
        <w:t xml:space="preserve">Дикция как средство выразительности речи. Значение дикции для чтецов и участников художественной самодеятельности. Недостатки речи (органические и неорганические). Пути устранения неорганических недостатков речи. </w:t>
      </w:r>
    </w:p>
    <w:p w:rsidR="001550A3" w:rsidRDefault="001550A3">
      <w:pPr>
        <w:jc w:val="both"/>
      </w:pPr>
      <w:r>
        <w:t>Практические занятия:</w:t>
      </w:r>
    </w:p>
    <w:p w:rsidR="001550A3" w:rsidRDefault="001550A3">
      <w:pPr>
        <w:jc w:val="both"/>
      </w:pPr>
      <w:r>
        <w:t xml:space="preserve">1. Комплекс упражнений на укрепление мышц рта и языка. Подготовка к работе над звуками речи («Как фыркает ежик?», «Качаем куклу?», «Сомик» и т.д.). </w:t>
      </w:r>
    </w:p>
    <w:p w:rsidR="001550A3" w:rsidRDefault="001550A3">
      <w:pPr>
        <w:jc w:val="both"/>
      </w:pPr>
      <w:r>
        <w:t xml:space="preserve">2. Артикуляционная гимнастика: </w:t>
      </w:r>
    </w:p>
    <w:p w:rsidR="001550A3" w:rsidRDefault="001550A3">
      <w:pPr>
        <w:jc w:val="both"/>
      </w:pPr>
      <w:r>
        <w:t xml:space="preserve">1) Комплекс игр, способствующих развитию правильного и четкого произношения звуков («Чудесный мешочек», «Угадай, кто в домике живет?», «Эхо», «Кто позвал?» и т.д.). </w:t>
      </w:r>
    </w:p>
    <w:p w:rsidR="001550A3" w:rsidRDefault="001550A3">
      <w:pPr>
        <w:jc w:val="both"/>
      </w:pPr>
      <w:r>
        <w:t>2) Освоение четкости и ясности произношения на материале потешек с труднопроизносимыми сочетаниями звуков («Как на нашем на лугу», «Привяжу я козлика», «Сидит зайка», «Сорока-белобока», «Мальчик с пальчик» и т.д.).</w:t>
      </w:r>
    </w:p>
    <w:p w:rsidR="001550A3" w:rsidRDefault="001550A3">
      <w:pPr>
        <w:jc w:val="center"/>
      </w:pPr>
    </w:p>
    <w:p w:rsidR="001550A3" w:rsidRDefault="001550A3">
      <w:pPr>
        <w:jc w:val="center"/>
        <w:rPr>
          <w:b/>
          <w:bCs/>
        </w:rPr>
      </w:pPr>
      <w:r>
        <w:rPr>
          <w:b/>
          <w:bCs/>
        </w:rPr>
        <w:t>Тема 3. Актерское мастерство и основы сценической грамоты</w:t>
      </w:r>
    </w:p>
    <w:p w:rsidR="001550A3" w:rsidRDefault="001550A3">
      <w:pPr>
        <w:jc w:val="center"/>
        <w:rPr>
          <w:b/>
          <w:bCs/>
        </w:rPr>
      </w:pPr>
    </w:p>
    <w:p w:rsidR="001550A3" w:rsidRDefault="001550A3">
      <w:pPr>
        <w:jc w:val="both"/>
        <w:rPr>
          <w:b/>
          <w:bCs/>
        </w:rPr>
      </w:pPr>
      <w:r>
        <w:rPr>
          <w:b/>
          <w:bCs/>
        </w:rPr>
        <w:t>3.1. Вводное занятие .</w:t>
      </w:r>
    </w:p>
    <w:p w:rsidR="001550A3" w:rsidRDefault="001550A3">
      <w:pPr>
        <w:jc w:val="both"/>
      </w:pPr>
      <w:r>
        <w:t xml:space="preserve">Беседа о предмете занятий, его целях и задачах. </w:t>
      </w:r>
    </w:p>
    <w:p w:rsidR="001550A3" w:rsidRDefault="001550A3">
      <w:pPr>
        <w:jc w:val="both"/>
        <w:rPr>
          <w:b/>
          <w:bCs/>
        </w:rPr>
      </w:pPr>
      <w:r>
        <w:rPr>
          <w:b/>
          <w:bCs/>
        </w:rPr>
        <w:t>3.2. Практическое знакомство со сценическим действием в упражнениях, играх, этюдах.</w:t>
      </w:r>
    </w:p>
    <w:p w:rsidR="001550A3" w:rsidRDefault="001550A3">
      <w:pPr>
        <w:jc w:val="both"/>
      </w:pPr>
      <w:r>
        <w:t xml:space="preserve"> 1. Комплекс простейших игр и упражнений, помогающих сосредоточить и организовать активное, заинтересованное отношение к объектам внимания (упражнения «10 ступеней», «Найди вещь», «Экспертыкриминалисты» и т.д.).</w:t>
      </w:r>
    </w:p>
    <w:p w:rsidR="001550A3" w:rsidRDefault="001550A3">
      <w:pPr>
        <w:jc w:val="both"/>
      </w:pPr>
      <w:r>
        <w:t xml:space="preserve"> 2. Комплекс игр и упражнений, показывающих необходимость подлинности и целенаправленности действий в предлагаемых обстоятельствах («Прислушайся к звукам на улице…», «Рассмотри предмет…», «Посмотри в окно…» и т.д.). </w:t>
      </w:r>
    </w:p>
    <w:p w:rsidR="001550A3" w:rsidRDefault="001550A3">
      <w:pPr>
        <w:jc w:val="both"/>
      </w:pPr>
      <w:r>
        <w:t xml:space="preserve">3. Комплекс упражнений на практическое знакомство с действием в условиях вымысла: </w:t>
      </w:r>
    </w:p>
    <w:p w:rsidR="001550A3" w:rsidRDefault="001550A3">
      <w:pPr>
        <w:jc w:val="both"/>
      </w:pPr>
      <w:r>
        <w:t xml:space="preserve">3.1. действие с реальными предметами в вымышленных обстоятельствах (например, дети рассаживаются полукругом, руководитель предлагает им передавать друг другу мячик, меняя условия вымысла – если бы мячик был новый, ценный, тяжелый, грязный и т.д.) </w:t>
      </w:r>
    </w:p>
    <w:p w:rsidR="001550A3" w:rsidRDefault="001550A3">
      <w:pPr>
        <w:jc w:val="both"/>
      </w:pPr>
      <w:r>
        <w:t>3.2 действие с воображаемыми предметами («Игра в снежки», «Собирание ягод», «Ловля бабочек» и т.д.). Подобные упражнения и этюды полезно проводить с включением элемента игры. Например, одна группа выполняет этюд (без слов с воображаемым предметом), остальные ребята должны угадать, что в нем происходит, а также отметить, насколько правдиво, логично действовали участники этюда с воображаемыми предметами. В этих целях также можно использовать и шарады.</w:t>
      </w:r>
    </w:p>
    <w:p w:rsidR="001550A3" w:rsidRDefault="001550A3">
      <w:pPr>
        <w:jc w:val="both"/>
      </w:pPr>
      <w:r>
        <w:t xml:space="preserve"> 3.3. упражнения по развитию образных представлений (описать знакомый пейзаж, встречу, видя внутренним взором то, о чем рассказываешь; придумать небольшой рассказ на предложенную тему и рассказать его так, как если бы ты был участником описываемого события и т.д.) </w:t>
      </w:r>
    </w:p>
    <w:p w:rsidR="001550A3" w:rsidRDefault="001550A3">
      <w:pPr>
        <w:jc w:val="both"/>
      </w:pPr>
      <w:r>
        <w:t>3.4. упражнения и этюды, развивающие способности живо и интуитивно отвечать на изменения условий вымысла (сел на бугорок, а это оказался муравейник; опаздываю в школу и обнаруживаю, что в портфеле нет дневника и т.д.).</w:t>
      </w:r>
    </w:p>
    <w:p w:rsidR="001550A3" w:rsidRDefault="001550A3">
      <w:pPr>
        <w:jc w:val="both"/>
      </w:pPr>
      <w:r>
        <w:t>4. Практическое знакомство с элементами общения и взаимодействия:</w:t>
      </w:r>
    </w:p>
    <w:p w:rsidR="001550A3" w:rsidRDefault="001550A3">
      <w:pPr>
        <w:jc w:val="both"/>
      </w:pPr>
      <w:r>
        <w:t xml:space="preserve"> 4.1. Групповые игры, упражнения и этюды на простейшие виды общения без слов (например, участник кружка делает непроизвольное движение, затем старается придать ему то или иное смысловое значение: нагнулся, чтобы поднять тетради; другой участник старается угадать смысл и цель движения, сделанного первым и соответственно присоединяется к нему для продолжения совместного действия и т.д.).</w:t>
      </w:r>
    </w:p>
    <w:p w:rsidR="001550A3" w:rsidRDefault="001550A3">
      <w:pPr>
        <w:jc w:val="both"/>
      </w:pPr>
      <w:r>
        <w:t xml:space="preserve"> 4.2. Сюжетные этюды на общение без слов (например, отрядный вожатый следит за соблюдением тихого часа, а двум ребятам непременно надо найти способ, чтобы усыпить его бдительность и «улизнуть» и т.д.).</w:t>
      </w:r>
    </w:p>
    <w:p w:rsidR="001550A3" w:rsidRDefault="001550A3">
      <w:pPr>
        <w:jc w:val="both"/>
      </w:pPr>
      <w:r>
        <w:t xml:space="preserve"> 4.3. Литературные сюжеты с минимальным использованием слова в целях воздействия на партнера – удивить, попросить, приказать и т.д. (этюды по рассказам А. Барто, С. Михалкова, Н. Носова и др., оправдывающие необходимость действия с минимальным использованием слов).</w:t>
      </w:r>
    </w:p>
    <w:p w:rsidR="001550A3" w:rsidRDefault="001550A3">
      <w:pPr>
        <w:jc w:val="both"/>
        <w:rPr>
          <w:b/>
          <w:bCs/>
        </w:rPr>
      </w:pPr>
    </w:p>
    <w:p w:rsidR="001550A3" w:rsidRDefault="001550A3">
      <w:pPr>
        <w:jc w:val="center"/>
        <w:rPr>
          <w:b/>
          <w:bCs/>
        </w:rPr>
      </w:pPr>
      <w:r>
        <w:rPr>
          <w:b/>
          <w:bCs/>
        </w:rPr>
        <w:t>Тема 4. Ритмопластика</w:t>
      </w:r>
    </w:p>
    <w:p w:rsidR="001550A3" w:rsidRDefault="001550A3">
      <w:pPr>
        <w:jc w:val="center"/>
        <w:rPr>
          <w:b/>
          <w:bCs/>
        </w:rPr>
      </w:pPr>
    </w:p>
    <w:p w:rsidR="001550A3" w:rsidRDefault="001550A3">
      <w:pPr>
        <w:jc w:val="both"/>
        <w:rPr>
          <w:b/>
          <w:bCs/>
        </w:rPr>
      </w:pPr>
      <w:r>
        <w:rPr>
          <w:b/>
          <w:bCs/>
        </w:rPr>
        <w:t xml:space="preserve">4.1. Предмет «Ритмопластика». </w:t>
      </w:r>
    </w:p>
    <w:p w:rsidR="001550A3" w:rsidRDefault="001550A3">
      <w:pPr>
        <w:jc w:val="both"/>
      </w:pPr>
      <w:r>
        <w:t>Беседа с детьми о целях и задачах занятий по ритмопластике, о правилах поведения на уроке, о форме одежды для занятий.</w:t>
      </w:r>
    </w:p>
    <w:p w:rsidR="001550A3" w:rsidRDefault="001550A3">
      <w:pPr>
        <w:jc w:val="both"/>
        <w:rPr>
          <w:b/>
          <w:bCs/>
        </w:rPr>
      </w:pPr>
      <w:r>
        <w:rPr>
          <w:b/>
          <w:bCs/>
        </w:rPr>
        <w:t xml:space="preserve"> 4.2. Ритмика. </w:t>
      </w:r>
    </w:p>
    <w:p w:rsidR="001550A3" w:rsidRDefault="001550A3">
      <w:pPr>
        <w:jc w:val="both"/>
      </w:pPr>
      <w:r>
        <w:t xml:space="preserve">Понятие «ритмика». Её значение в воспитании актерской личности. Ритм и темп движения как выразительные средства в искусстве. Практические занятия: </w:t>
      </w:r>
    </w:p>
    <w:p w:rsidR="001550A3" w:rsidRDefault="001550A3">
      <w:pPr>
        <w:jc w:val="both"/>
      </w:pPr>
      <w:r>
        <w:t xml:space="preserve">1. Комплекс упражнений, развивающих чувство ритма: </w:t>
      </w:r>
    </w:p>
    <w:p w:rsidR="001550A3" w:rsidRDefault="001550A3">
      <w:pPr>
        <w:jc w:val="both"/>
      </w:pPr>
      <w:r>
        <w:t>1) отстукивание, прохлопывание заданного ритма</w:t>
      </w:r>
    </w:p>
    <w:p w:rsidR="001550A3" w:rsidRDefault="001550A3">
      <w:pPr>
        <w:jc w:val="both"/>
      </w:pPr>
      <w:r>
        <w:t xml:space="preserve"> 2) ходьба с хлопками в различном ритме (с переходом на бег)</w:t>
      </w:r>
    </w:p>
    <w:p w:rsidR="001550A3" w:rsidRDefault="001550A3">
      <w:pPr>
        <w:jc w:val="both"/>
      </w:pPr>
      <w:r>
        <w:t>3) ходьба под музыку (с ускорением, замедлением)</w:t>
      </w:r>
    </w:p>
    <w:p w:rsidR="001550A3" w:rsidRDefault="001550A3">
      <w:pPr>
        <w:jc w:val="both"/>
      </w:pPr>
      <w:r>
        <w:t xml:space="preserve"> 4) построение и переход в колонну, шеренгу, круг </w:t>
      </w:r>
    </w:p>
    <w:p w:rsidR="001550A3" w:rsidRDefault="001550A3">
      <w:pPr>
        <w:jc w:val="both"/>
      </w:pPr>
      <w:r>
        <w:t xml:space="preserve">5) прыжки под музыку под скакалку </w:t>
      </w:r>
    </w:p>
    <w:p w:rsidR="001550A3" w:rsidRDefault="001550A3">
      <w:pPr>
        <w:jc w:val="both"/>
      </w:pPr>
      <w:r>
        <w:t xml:space="preserve">6) бросание, подбрасывание, ловля мяча или обруча. </w:t>
      </w:r>
    </w:p>
    <w:p w:rsidR="001550A3" w:rsidRDefault="001550A3">
      <w:pPr>
        <w:jc w:val="both"/>
      </w:pPr>
      <w:r>
        <w:t xml:space="preserve">2. Комплекс упражнений на сочетание ритма музыки с ритмом движений («Веселый дождик», «Шустрые ножки», «Пяточка - носочек» и т.д.). </w:t>
      </w:r>
    </w:p>
    <w:p w:rsidR="001550A3" w:rsidRDefault="001550A3">
      <w:pPr>
        <w:jc w:val="both"/>
      </w:pPr>
      <w:r>
        <w:t>3. Комплекс упражнений и игр, развивающих быстроту и точность реакции («Гонка мячей», «Кошки - мышки», «Совушка», «Пустое место» и т.д.).</w:t>
      </w:r>
    </w:p>
    <w:p w:rsidR="001550A3" w:rsidRDefault="001550A3">
      <w:pPr>
        <w:jc w:val="both"/>
        <w:rPr>
          <w:b/>
          <w:bCs/>
        </w:rPr>
      </w:pPr>
      <w:r>
        <w:rPr>
          <w:b/>
          <w:bCs/>
        </w:rPr>
        <w:t>4.3. Пластика.</w:t>
      </w:r>
    </w:p>
    <w:p w:rsidR="001550A3" w:rsidRDefault="001550A3">
      <w:pPr>
        <w:jc w:val="both"/>
      </w:pPr>
      <w:r>
        <w:t xml:space="preserve"> Понятие «пластика». Пластика как выразительное средство в театральном искусстве. Воспитание пластичности. </w:t>
      </w:r>
    </w:p>
    <w:p w:rsidR="001550A3" w:rsidRDefault="001550A3">
      <w:pPr>
        <w:jc w:val="both"/>
      </w:pPr>
      <w:r>
        <w:t xml:space="preserve">Практические упражнения: </w:t>
      </w:r>
    </w:p>
    <w:p w:rsidR="001550A3" w:rsidRDefault="001550A3">
      <w:pPr>
        <w:jc w:val="both"/>
      </w:pPr>
      <w:r>
        <w:t xml:space="preserve">1. Комплекс общеразвивающих упражнений (движения руками, ногами, туловищем, головой; комбинированные упражнения; беговые упражнения; прыжковые упражнения с разнообразными движениями различных частей тела и т.д.). </w:t>
      </w:r>
    </w:p>
    <w:p w:rsidR="001550A3" w:rsidRDefault="001550A3">
      <w:pPr>
        <w:jc w:val="both"/>
      </w:pPr>
      <w:r>
        <w:t xml:space="preserve">2. Комплекс упражнений на ориентировку в пространстве с элементами пластики («Ветер», «Ветряная мельница», «Змея» и т.д.). </w:t>
      </w:r>
    </w:p>
    <w:p w:rsidR="001550A3" w:rsidRDefault="001550A3">
      <w:pPr>
        <w:jc w:val="both"/>
      </w:pPr>
      <w:r>
        <w:t xml:space="preserve">3. Комплекс упражнений на напряжение и расслабление мышц живота, спины, на выпрямление позвоночника («Эйфелева башня», «Толстый и тонкий», «Кощей Бессмертный » и т.д.). </w:t>
      </w:r>
    </w:p>
    <w:p w:rsidR="001550A3" w:rsidRDefault="001550A3">
      <w:pPr>
        <w:jc w:val="both"/>
      </w:pPr>
      <w:r>
        <w:t xml:space="preserve">4. Подвижные игры («Третий лишний», «Космонавт», «Зайка в огороде » и т.д.). </w:t>
      </w:r>
    </w:p>
    <w:p w:rsidR="001550A3" w:rsidRDefault="001550A3">
      <w:pPr>
        <w:jc w:val="both"/>
      </w:pPr>
      <w:r>
        <w:t xml:space="preserve">5. Пластические этюды («Пружина», «Гвоздики», «Иголка с ниткой», «Бумажный змей » и т.д.). </w:t>
      </w:r>
    </w:p>
    <w:p w:rsidR="001550A3" w:rsidRDefault="001550A3">
      <w:pPr>
        <w:jc w:val="both"/>
      </w:pPr>
      <w:r>
        <w:t xml:space="preserve">6. Комплекс упражнений на равновесие («Цапля», «Смешные ножки» и т.д.). </w:t>
      </w:r>
    </w:p>
    <w:p w:rsidR="001550A3" w:rsidRDefault="001550A3">
      <w:pPr>
        <w:jc w:val="both"/>
      </w:pPr>
      <w:r>
        <w:t xml:space="preserve">7. Комплекс упражнений на развитие координации движений («Смешные ручки», «Успей-ка!» и т.д.). </w:t>
      </w:r>
    </w:p>
    <w:p w:rsidR="001550A3" w:rsidRDefault="001550A3">
      <w:pPr>
        <w:jc w:val="both"/>
      </w:pPr>
      <w:r>
        <w:t>8. Комплекс упражнений для кистей рук, запястий, предплечий («Гуттаперчевый мальчик », «Шарниры» и т.д.).</w:t>
      </w:r>
    </w:p>
    <w:p w:rsidR="001550A3" w:rsidRDefault="001550A3">
      <w:pPr>
        <w:jc w:val="both"/>
        <w:rPr>
          <w:b/>
          <w:bCs/>
        </w:rPr>
      </w:pPr>
      <w:r>
        <w:rPr>
          <w:b/>
          <w:bCs/>
        </w:rPr>
        <w:t>4.4. Танцевальная азбука.</w:t>
      </w:r>
    </w:p>
    <w:p w:rsidR="001550A3" w:rsidRDefault="001550A3">
      <w:pPr>
        <w:jc w:val="both"/>
      </w:pPr>
      <w:r>
        <w:t xml:space="preserve"> Понятие «танец». Значение танца в театральном искусстве. Первоначальные сведения об особенностях танцевальных направлений (занятие рекомендуется проводить с использованием видеоматериалов). </w:t>
      </w:r>
    </w:p>
    <w:p w:rsidR="001550A3" w:rsidRDefault="001550A3">
      <w:pPr>
        <w:jc w:val="both"/>
      </w:pPr>
      <w:r>
        <w:t xml:space="preserve">Практические занятия: </w:t>
      </w:r>
    </w:p>
    <w:p w:rsidR="001550A3" w:rsidRDefault="001550A3">
      <w:pPr>
        <w:jc w:val="both"/>
      </w:pPr>
      <w:r>
        <w:t xml:space="preserve">1. Комплекс упражнений «на середине» (упражнения для рук, головы и корпуса, прыжки на 2-х ногах, прыжки с переменой ног, прыжки с 2-х ног на одну и т.д.) </w:t>
      </w:r>
    </w:p>
    <w:p w:rsidR="001550A3" w:rsidRDefault="001550A3">
      <w:pPr>
        <w:jc w:val="both"/>
      </w:pPr>
      <w:r>
        <w:t>2. Комплекс упражнений с подскоками, притопами, галопом, шагами «польки» и т.д.</w:t>
      </w:r>
    </w:p>
    <w:p w:rsidR="001550A3" w:rsidRDefault="001550A3">
      <w:pPr>
        <w:jc w:val="both"/>
      </w:pPr>
      <w:r>
        <w:t xml:space="preserve"> 3. Комплекс простых движений под музыку (танцевальные и двигательные разминки). </w:t>
      </w:r>
    </w:p>
    <w:p w:rsidR="001550A3" w:rsidRDefault="001550A3">
      <w:pPr>
        <w:jc w:val="both"/>
      </w:pPr>
      <w:r>
        <w:t xml:space="preserve">4. Комплекс упражнений с движениями подражательного характера («Звериная дискотека» и т.д.). </w:t>
      </w:r>
    </w:p>
    <w:p w:rsidR="001550A3" w:rsidRDefault="001550A3">
      <w:pPr>
        <w:jc w:val="both"/>
      </w:pPr>
      <w:r>
        <w:t>5. Подвижные игры, включающие простые танцевальные движения («Лебединое озеро», «Море волнуется», «Котята - щенята » и т.д.).</w:t>
      </w:r>
    </w:p>
    <w:p w:rsidR="001550A3" w:rsidRDefault="001550A3">
      <w:pPr>
        <w:jc w:val="both"/>
      </w:pPr>
    </w:p>
    <w:p w:rsidR="001550A3" w:rsidRDefault="001550A3">
      <w:pPr>
        <w:jc w:val="center"/>
        <w:rPr>
          <w:b/>
          <w:bCs/>
        </w:rPr>
      </w:pPr>
      <w:r>
        <w:rPr>
          <w:b/>
          <w:bCs/>
        </w:rPr>
        <w:t>Тема 5. Репетиционно – постановочные работы</w:t>
      </w:r>
    </w:p>
    <w:p w:rsidR="001550A3" w:rsidRDefault="001550A3">
      <w:pPr>
        <w:jc w:val="both"/>
      </w:pPr>
      <w:r>
        <w:t>Номер как единица любого творческого мероприятия. Классификация номеров, структура номера. Основные этапы работы над номером. Практические занятия:</w:t>
      </w:r>
    </w:p>
    <w:p w:rsidR="001550A3" w:rsidRDefault="001550A3">
      <w:pPr>
        <w:jc w:val="both"/>
      </w:pPr>
      <w:r>
        <w:t xml:space="preserve"> 1. Предварительный разбор номера. Обмен впечатлениями. </w:t>
      </w:r>
    </w:p>
    <w:p w:rsidR="001550A3" w:rsidRDefault="001550A3">
      <w:pPr>
        <w:jc w:val="both"/>
      </w:pPr>
      <w:r>
        <w:t xml:space="preserve">2. Распределение ролей. </w:t>
      </w:r>
    </w:p>
    <w:p w:rsidR="001550A3" w:rsidRDefault="001550A3">
      <w:pPr>
        <w:jc w:val="both"/>
      </w:pPr>
      <w:r>
        <w:t xml:space="preserve">3. Рабочие репетиции. </w:t>
      </w:r>
    </w:p>
    <w:p w:rsidR="001550A3" w:rsidRDefault="001550A3">
      <w:pPr>
        <w:jc w:val="both"/>
      </w:pPr>
      <w:r>
        <w:t xml:space="preserve">4. Параллельная работа над оформлением: подготовка необходимых деталей, декораций, реквизита, костюмов и т.д. </w:t>
      </w:r>
    </w:p>
    <w:p w:rsidR="001550A3" w:rsidRDefault="001550A3">
      <w:pPr>
        <w:jc w:val="both"/>
      </w:pPr>
      <w:r>
        <w:t>5. Репетиции с деталями декораций, реквизитом. Развитие у детей представления о выразительном значении отдельных компонентов сценического действия (декораций, костюма, музыки).</w:t>
      </w:r>
    </w:p>
    <w:p w:rsidR="001550A3" w:rsidRDefault="001550A3">
      <w:pPr>
        <w:jc w:val="both"/>
      </w:pPr>
      <w:r>
        <w:t xml:space="preserve"> 6. Проигрывание номера целиком с включением готового оформления и музыки. Окончательная расстановка смысловых акцентов в развитии действия и закрепление последовательной линии поведения персонажей. Выявление недочетов и посильное их устранение путем повторных репетиций. </w:t>
      </w:r>
    </w:p>
    <w:p w:rsidR="001550A3" w:rsidRDefault="001550A3">
      <w:pPr>
        <w:jc w:val="both"/>
      </w:pPr>
      <w:r>
        <w:t>7. Показ номера на общешкольном мероприятии.</w:t>
      </w:r>
    </w:p>
    <w:p w:rsidR="001550A3" w:rsidRDefault="001550A3">
      <w:pPr>
        <w:jc w:val="both"/>
      </w:pPr>
      <w:r>
        <w:t xml:space="preserve"> 8. Обсуждение выступления с активом кружка, обмен впечатлениями, обсуждение достоинств и недостатков. Также этот раздел включает подготовку и репетиции номеров к общешкольным мероприятиям.</w:t>
      </w:r>
    </w:p>
    <w:p w:rsidR="001550A3" w:rsidRDefault="001550A3">
      <w:pPr>
        <w:jc w:val="center"/>
        <w:rPr>
          <w:b/>
          <w:bCs/>
        </w:rPr>
      </w:pPr>
    </w:p>
    <w:p w:rsidR="001550A3" w:rsidRDefault="001550A3">
      <w:pPr>
        <w:jc w:val="center"/>
        <w:rPr>
          <w:b/>
          <w:bCs/>
        </w:rPr>
      </w:pPr>
      <w:r>
        <w:rPr>
          <w:b/>
          <w:bCs/>
        </w:rPr>
        <w:t>Тема 6. Концертная деятельность</w:t>
      </w:r>
    </w:p>
    <w:p w:rsidR="001550A3" w:rsidRDefault="001550A3">
      <w:pPr>
        <w:jc w:val="both"/>
      </w:pPr>
      <w:r>
        <w:t>Практические занятия. После первого года занятий в кружке учащиеся вместе с руководителем должны подготовить и показать два номера – пластический этюд с предметом и драматическую миниатюру (инсценировку)- по выбору педагога.</w:t>
      </w:r>
    </w:p>
    <w:p w:rsidR="001550A3" w:rsidRDefault="001550A3">
      <w:pPr>
        <w:jc w:val="center"/>
        <w:rPr>
          <w:b/>
          <w:bCs/>
        </w:rPr>
      </w:pPr>
      <w:r>
        <w:rPr>
          <w:b/>
          <w:bCs/>
        </w:rPr>
        <w:t>Тема 7. Итоговое занятие</w:t>
      </w:r>
    </w:p>
    <w:p w:rsidR="001550A3" w:rsidRDefault="001550A3">
      <w:pPr>
        <w:jc w:val="center"/>
      </w:pPr>
      <w:r>
        <w:t>Заключительная беседа руководителя кружка с разбором работы каждого участника. Перспектива работы кружка на следующий учебный год.</w:t>
      </w:r>
    </w:p>
    <w:p w:rsidR="001550A3" w:rsidRDefault="001550A3">
      <w:pPr>
        <w:jc w:val="center"/>
        <w:rPr>
          <w:b/>
          <w:bCs/>
        </w:rPr>
      </w:pPr>
    </w:p>
    <w:p w:rsidR="001550A3" w:rsidRDefault="001550A3">
      <w:pPr>
        <w:jc w:val="center"/>
        <w:rPr>
          <w:b/>
          <w:bCs/>
        </w:rPr>
      </w:pPr>
      <w:r>
        <w:rPr>
          <w:b/>
          <w:bCs/>
        </w:rPr>
        <w:t>Тема 8. Экскурсии</w:t>
      </w:r>
    </w:p>
    <w:p w:rsidR="001550A3" w:rsidRDefault="001550A3">
      <w:pPr>
        <w:jc w:val="both"/>
      </w:pPr>
      <w:r>
        <w:t>Экскурсии на театральные постановки в районный дом культуры.</w:t>
      </w:r>
    </w:p>
    <w:p w:rsidR="001550A3" w:rsidRDefault="001550A3">
      <w:pPr>
        <w:jc w:val="both"/>
      </w:pPr>
    </w:p>
    <w:p w:rsidR="001550A3" w:rsidRDefault="001550A3">
      <w:pPr>
        <w:jc w:val="center"/>
        <w:rPr>
          <w:b/>
          <w:bCs/>
          <w:u w:val="single"/>
        </w:rPr>
      </w:pPr>
      <w:r>
        <w:rPr>
          <w:b/>
          <w:bCs/>
          <w:u w:val="single"/>
        </w:rPr>
        <w:t xml:space="preserve">Второй год обучения </w:t>
      </w:r>
    </w:p>
    <w:p w:rsidR="001550A3" w:rsidRDefault="001550A3">
      <w:pPr>
        <w:jc w:val="center"/>
        <w:rPr>
          <w:b/>
          <w:bCs/>
        </w:rPr>
      </w:pPr>
    </w:p>
    <w:p w:rsidR="001550A3" w:rsidRDefault="001550A3">
      <w:pPr>
        <w:jc w:val="center"/>
        <w:rPr>
          <w:b/>
          <w:bCs/>
        </w:rPr>
      </w:pPr>
      <w:r>
        <w:rPr>
          <w:b/>
          <w:bCs/>
        </w:rPr>
        <w:t xml:space="preserve">Тема 1. Вводное занятие </w:t>
      </w:r>
    </w:p>
    <w:p w:rsidR="001550A3" w:rsidRDefault="001550A3">
      <w:pPr>
        <w:jc w:val="both"/>
        <w:rPr>
          <w:b/>
          <w:bCs/>
        </w:rPr>
      </w:pPr>
    </w:p>
    <w:p w:rsidR="001550A3" w:rsidRDefault="001550A3">
      <w:pPr>
        <w:jc w:val="both"/>
      </w:pPr>
      <w:r>
        <w:t>Ознакомление учащихся с задачами кружка на данный учебный год.</w:t>
      </w:r>
    </w:p>
    <w:p w:rsidR="001550A3" w:rsidRDefault="001550A3">
      <w:pPr>
        <w:jc w:val="center"/>
      </w:pPr>
    </w:p>
    <w:p w:rsidR="001550A3" w:rsidRDefault="001550A3">
      <w:pPr>
        <w:jc w:val="center"/>
        <w:rPr>
          <w:b/>
          <w:bCs/>
        </w:rPr>
      </w:pPr>
      <w:r>
        <w:rPr>
          <w:b/>
          <w:bCs/>
        </w:rPr>
        <w:t>Тема 2. Основы сценической речи</w:t>
      </w:r>
    </w:p>
    <w:p w:rsidR="001550A3" w:rsidRDefault="001550A3">
      <w:pPr>
        <w:jc w:val="both"/>
        <w:rPr>
          <w:b/>
          <w:bCs/>
        </w:rPr>
      </w:pPr>
    </w:p>
    <w:p w:rsidR="001550A3" w:rsidRDefault="001550A3">
      <w:pPr>
        <w:jc w:val="both"/>
        <w:rPr>
          <w:b/>
          <w:bCs/>
        </w:rPr>
      </w:pPr>
      <w:r>
        <w:rPr>
          <w:b/>
          <w:bCs/>
        </w:rPr>
        <w:t>2.1. Культура речи.</w:t>
      </w:r>
    </w:p>
    <w:p w:rsidR="001550A3" w:rsidRDefault="001550A3">
      <w:pPr>
        <w:jc w:val="both"/>
      </w:pPr>
      <w:r>
        <w:t xml:space="preserve"> Беседа о культуре общения. Практическое занятие: урок – практикум по изучаемой теме. </w:t>
      </w:r>
    </w:p>
    <w:p w:rsidR="001550A3" w:rsidRDefault="001550A3">
      <w:pPr>
        <w:jc w:val="both"/>
        <w:rPr>
          <w:b/>
          <w:bCs/>
        </w:rPr>
      </w:pPr>
      <w:r>
        <w:rPr>
          <w:b/>
          <w:bCs/>
        </w:rPr>
        <w:t xml:space="preserve">2.2. Дыхание и голос. </w:t>
      </w:r>
    </w:p>
    <w:p w:rsidR="001550A3" w:rsidRDefault="001550A3">
      <w:pPr>
        <w:jc w:val="both"/>
      </w:pPr>
      <w:r>
        <w:t xml:space="preserve">Практические занятия: </w:t>
      </w:r>
    </w:p>
    <w:p w:rsidR="001550A3" w:rsidRDefault="001550A3">
      <w:pPr>
        <w:jc w:val="both"/>
      </w:pPr>
      <w:r>
        <w:t>1. Комплекс упражнений на расслабление и регуляцию дыхания («Три круга», «Пять точек», «Шарики», «Вибрационный массаж» и т.д.).</w:t>
      </w:r>
    </w:p>
    <w:p w:rsidR="001550A3" w:rsidRDefault="001550A3">
      <w:pPr>
        <w:jc w:val="both"/>
      </w:pPr>
      <w:r>
        <w:t xml:space="preserve"> 2. Комплекс дыхательных физических упражнений с использованием голоса («Чистим носоглотку», «Колокол», «Лимоны», «Колодец» и т.д.). </w:t>
      </w:r>
    </w:p>
    <w:p w:rsidR="001550A3" w:rsidRDefault="001550A3">
      <w:pPr>
        <w:jc w:val="both"/>
      </w:pPr>
      <w:r>
        <w:t>3. Комплекс упражнений на модуляцию голоса («Стоп», «Баюшки-баю» и т.д.).</w:t>
      </w:r>
    </w:p>
    <w:p w:rsidR="001550A3" w:rsidRDefault="001550A3">
      <w:pPr>
        <w:jc w:val="both"/>
      </w:pPr>
      <w:r>
        <w:t xml:space="preserve"> 4. Комплекс упражнений на мышечную релаксацию и координацию движений («Улитка», «Червячок», «Лодочка», «Чечётка» и т.д.). </w:t>
      </w:r>
    </w:p>
    <w:p w:rsidR="001550A3" w:rsidRDefault="001550A3">
      <w:pPr>
        <w:jc w:val="both"/>
      </w:pPr>
      <w:r>
        <w:t xml:space="preserve">5. Голосовой тренинг. </w:t>
      </w:r>
    </w:p>
    <w:p w:rsidR="001550A3" w:rsidRDefault="001550A3">
      <w:pPr>
        <w:jc w:val="both"/>
      </w:pPr>
      <w:r>
        <w:t>6. Пропевание куплетов известных детских песен.</w:t>
      </w:r>
    </w:p>
    <w:p w:rsidR="001550A3" w:rsidRDefault="001550A3">
      <w:pPr>
        <w:jc w:val="both"/>
        <w:rPr>
          <w:b/>
          <w:bCs/>
        </w:rPr>
      </w:pPr>
      <w:r>
        <w:rPr>
          <w:b/>
          <w:bCs/>
        </w:rPr>
        <w:t xml:space="preserve"> 2.3. Дикция.</w:t>
      </w:r>
    </w:p>
    <w:p w:rsidR="001550A3" w:rsidRDefault="001550A3">
      <w:pPr>
        <w:jc w:val="both"/>
      </w:pPr>
      <w:r>
        <w:t xml:space="preserve"> Практические занятия - артикуляционная гимнастика: </w:t>
      </w:r>
    </w:p>
    <w:p w:rsidR="001550A3" w:rsidRDefault="001550A3">
      <w:pPr>
        <w:jc w:val="both"/>
      </w:pPr>
      <w:r>
        <w:t xml:space="preserve">1. Комплекс упражнений на отработку дикции («В лесу», «Комарики», «Молотки» и т.д.). </w:t>
      </w:r>
    </w:p>
    <w:p w:rsidR="001550A3" w:rsidRDefault="001550A3">
      <w:pPr>
        <w:jc w:val="both"/>
      </w:pPr>
      <w:r>
        <w:t xml:space="preserve">2. Комплекс упражнений на освоение четкости и ясности произношения на материале скороговорок с труднопроизносимыми сочетаниями звуков.                                                                                    </w:t>
      </w:r>
      <w:r>
        <w:rPr>
          <w:b/>
          <w:bCs/>
        </w:rPr>
        <w:t>2.4. Орфоэпия.</w:t>
      </w:r>
    </w:p>
    <w:p w:rsidR="001550A3" w:rsidRDefault="001550A3">
      <w:pPr>
        <w:jc w:val="both"/>
      </w:pPr>
      <w:r>
        <w:t xml:space="preserve">2.4.1. Содержание понятия «орфоэпия». Буква и звук. Речь письменная и устная. Практические занятия: Комплекс упражнений на развитие способностей узнавать и различать речевые звуки («Веселые колокольчики», «Зайки-барабанщики», «Найди игрушку» и т.д.). </w:t>
      </w:r>
    </w:p>
    <w:p w:rsidR="001550A3" w:rsidRDefault="001550A3">
      <w:pPr>
        <w:jc w:val="both"/>
      </w:pPr>
      <w:r>
        <w:t>2.4.2. Гласные и согласные звуки. Практические занятия: Комплекс упражнений на длительное и плавное произношение гласных и согласных звуков («Паровоз», «Ауканье» и т.д.). Комплекс упражнений на звукоподражание («Устами младенца», «Пыхтелки», «Жук и бабочка» и т.д.).</w:t>
      </w:r>
    </w:p>
    <w:p w:rsidR="001550A3" w:rsidRDefault="001550A3">
      <w:pPr>
        <w:jc w:val="both"/>
        <w:rPr>
          <w:b/>
          <w:bCs/>
        </w:rPr>
      </w:pPr>
      <w:r>
        <w:rPr>
          <w:b/>
          <w:bCs/>
        </w:rPr>
        <w:t xml:space="preserve"> 2.5. Работа над текстом .</w:t>
      </w:r>
    </w:p>
    <w:p w:rsidR="001550A3" w:rsidRDefault="001550A3">
      <w:pPr>
        <w:jc w:val="both"/>
      </w:pPr>
      <w:r>
        <w:t xml:space="preserve"> 2.5.1. Темпоритм речи, соотношение фраз и частей по темпу как одно из средств выражения соотношения главного и второстепенного в чтении. Практические занятия: 1) Комплекс упражнений по логопедической ритмике. Произношение фраз под прыжки, хлопки и т.д. 2) Подвижные игры, сопровождаемые речью («Погуляем-поиграем», «А мы громко хлопаем …» и т.д.). </w:t>
      </w:r>
    </w:p>
    <w:p w:rsidR="001550A3" w:rsidRDefault="001550A3">
      <w:pPr>
        <w:jc w:val="both"/>
      </w:pPr>
      <w:r>
        <w:t xml:space="preserve">2.5.2. Логические ударения. Определение логических ударений по смысловому признаку. Практические занятия: 1) Комплекс игр на выделение в стихах логических ударений («Веселые горнисты» и т.д.). 2) Коллективное прочтение текста с различными перестроениями на сцене, а также с использованием гимнастических упражнений. </w:t>
      </w:r>
    </w:p>
    <w:p w:rsidR="001550A3" w:rsidRDefault="001550A3">
      <w:pPr>
        <w:jc w:val="both"/>
      </w:pPr>
      <w:r>
        <w:t>2.5.3. Выразительное чтение четверостиший. Практическое занятие – «Словарный КВН».</w:t>
      </w:r>
    </w:p>
    <w:p w:rsidR="001550A3" w:rsidRDefault="001550A3">
      <w:pPr>
        <w:jc w:val="center"/>
      </w:pPr>
    </w:p>
    <w:p w:rsidR="001550A3" w:rsidRDefault="001550A3">
      <w:pPr>
        <w:jc w:val="center"/>
        <w:rPr>
          <w:b/>
          <w:bCs/>
        </w:rPr>
      </w:pPr>
      <w:r>
        <w:rPr>
          <w:b/>
          <w:bCs/>
        </w:rPr>
        <w:t>Тема 3. Актерское мастерство и основы сценической грамоты</w:t>
      </w:r>
    </w:p>
    <w:p w:rsidR="001550A3" w:rsidRDefault="001550A3">
      <w:pPr>
        <w:jc w:val="center"/>
        <w:rPr>
          <w:b/>
          <w:bCs/>
        </w:rPr>
      </w:pPr>
    </w:p>
    <w:p w:rsidR="001550A3" w:rsidRDefault="001550A3">
      <w:pPr>
        <w:jc w:val="both"/>
        <w:rPr>
          <w:b/>
          <w:bCs/>
        </w:rPr>
      </w:pPr>
      <w:r>
        <w:rPr>
          <w:b/>
          <w:bCs/>
        </w:rPr>
        <w:t>3.1. Наблюдательность как важнейший признак сценического действия .</w:t>
      </w:r>
    </w:p>
    <w:p w:rsidR="001550A3" w:rsidRDefault="001550A3">
      <w:pPr>
        <w:jc w:val="both"/>
      </w:pPr>
      <w:r>
        <w:t>Практические занятия:</w:t>
      </w:r>
    </w:p>
    <w:p w:rsidR="001550A3" w:rsidRDefault="001550A3">
      <w:pPr>
        <w:jc w:val="both"/>
      </w:pPr>
      <w:r>
        <w:t xml:space="preserve"> 1. Комплекс упражнений на развитие наблюдательности (например, наблюдение за изменениями в природе; привлечение внимания к характерным признакам, отличающим одно явление природы от другого и т д.)</w:t>
      </w:r>
    </w:p>
    <w:p w:rsidR="001550A3" w:rsidRDefault="001550A3">
      <w:pPr>
        <w:jc w:val="both"/>
      </w:pPr>
      <w:r>
        <w:t xml:space="preserve"> 2. Комплекс игр на развитие наблюдательности («12 палочек», «Прятки», «Все к своим флажкам» и т.д.). </w:t>
      </w:r>
    </w:p>
    <w:p w:rsidR="001550A3" w:rsidRDefault="001550A3">
      <w:pPr>
        <w:jc w:val="both"/>
      </w:pPr>
      <w:r>
        <w:t xml:space="preserve">3. Комплекс игр на подражание («В больнице», «В магазине» и т.д.). </w:t>
      </w:r>
    </w:p>
    <w:p w:rsidR="001550A3" w:rsidRDefault="001550A3">
      <w:pPr>
        <w:jc w:val="both"/>
      </w:pPr>
      <w:r>
        <w:t>Также можно использовать в этом разделе творческие игры:</w:t>
      </w:r>
    </w:p>
    <w:p w:rsidR="001550A3" w:rsidRDefault="001550A3">
      <w:pPr>
        <w:jc w:val="both"/>
      </w:pPr>
      <w:r>
        <w:t xml:space="preserve"> 1) бытовые игры («В семью», «В гости» и т.д.) </w:t>
      </w:r>
    </w:p>
    <w:p w:rsidR="001550A3" w:rsidRDefault="001550A3">
      <w:pPr>
        <w:jc w:val="both"/>
      </w:pPr>
      <w:r>
        <w:t>2) игры на сюжеты из жизни детей («В детский сад», «В школу» и т.д.)</w:t>
      </w:r>
    </w:p>
    <w:p w:rsidR="001550A3" w:rsidRDefault="001550A3">
      <w:pPr>
        <w:jc w:val="both"/>
      </w:pPr>
      <w:r>
        <w:t xml:space="preserve"> 3) игры с профессиональными сюжетами (в шоферов, пожарников, врачей и т.д.) </w:t>
      </w:r>
    </w:p>
    <w:p w:rsidR="001550A3" w:rsidRDefault="001550A3">
      <w:pPr>
        <w:jc w:val="both"/>
      </w:pPr>
      <w:r>
        <w:t xml:space="preserve">4) игры на героико-романтические сюжеты (в летчиков, космонавтов и т.д.) </w:t>
      </w:r>
    </w:p>
    <w:p w:rsidR="001550A3" w:rsidRDefault="001550A3">
      <w:pPr>
        <w:jc w:val="both"/>
      </w:pPr>
      <w:r>
        <w:t xml:space="preserve">5) сюжетные игры, связанные с просмотром кинофильмов и телепередач, с чтением сказок и рассказов. </w:t>
      </w:r>
    </w:p>
    <w:p w:rsidR="001550A3" w:rsidRDefault="001550A3">
      <w:pPr>
        <w:jc w:val="both"/>
      </w:pPr>
      <w:r>
        <w:rPr>
          <w:b/>
          <w:bCs/>
        </w:rPr>
        <w:t>3.2. Сценическое действие.</w:t>
      </w:r>
    </w:p>
    <w:p w:rsidR="001550A3" w:rsidRDefault="001550A3">
      <w:pPr>
        <w:jc w:val="both"/>
      </w:pPr>
      <w:r>
        <w:t xml:space="preserve">Сценическое действие как главное выразительное средство актерского искусства. Предлагаемые обстоятельства как совокупность условий, в которых происходит сценическое действие. </w:t>
      </w:r>
    </w:p>
    <w:p w:rsidR="001550A3" w:rsidRDefault="001550A3">
      <w:pPr>
        <w:jc w:val="both"/>
      </w:pPr>
      <w:r>
        <w:t>Практические занятия:</w:t>
      </w:r>
    </w:p>
    <w:p w:rsidR="001550A3" w:rsidRDefault="001550A3">
      <w:pPr>
        <w:jc w:val="both"/>
      </w:pPr>
      <w:r>
        <w:t xml:space="preserve"> 1. Простейшие этюды на сценическое действие (открываю дверь из класса в коридор, потому что … и т.д.). </w:t>
      </w:r>
    </w:p>
    <w:p w:rsidR="001550A3" w:rsidRDefault="001550A3">
      <w:pPr>
        <w:jc w:val="both"/>
      </w:pPr>
      <w:r>
        <w:t>2. Более сложные этюды на темы, предложенные руководителем:</w:t>
      </w:r>
    </w:p>
    <w:p w:rsidR="001550A3" w:rsidRDefault="001550A3">
      <w:pPr>
        <w:jc w:val="both"/>
      </w:pPr>
      <w:r>
        <w:t xml:space="preserve"> 1) групповые этюды («В библиотеке», «В цирке», «На дискотеке» и т.д.) </w:t>
      </w:r>
    </w:p>
    <w:p w:rsidR="001550A3" w:rsidRDefault="001550A3">
      <w:pPr>
        <w:jc w:val="both"/>
      </w:pPr>
      <w:r>
        <w:t xml:space="preserve">2) этюды на темы сказок («Двенадцать месяцев», «Золушка» и т.д.) </w:t>
      </w:r>
    </w:p>
    <w:p w:rsidR="001550A3" w:rsidRDefault="001550A3">
      <w:pPr>
        <w:jc w:val="both"/>
      </w:pPr>
      <w:r>
        <w:t>3) этюды на темы басен И. Крылова («Стрекоза и муравей», «Ворона и лисица» и т.д.)</w:t>
      </w:r>
    </w:p>
    <w:p w:rsidR="001550A3" w:rsidRDefault="001550A3">
      <w:pPr>
        <w:jc w:val="both"/>
      </w:pPr>
      <w:r>
        <w:t xml:space="preserve"> 4) парные и индивидуальные этюды (например, мальчик поскользнулся, упал, ушиб ногу, надо помочь товарищу и т.д.)</w:t>
      </w:r>
    </w:p>
    <w:p w:rsidR="001550A3" w:rsidRDefault="001550A3">
      <w:pPr>
        <w:jc w:val="both"/>
      </w:pPr>
      <w:r>
        <w:t xml:space="preserve"> 5) этюды на взаимовыручку («Борьба за мяч», «Волк во рву» и т.д.) </w:t>
      </w:r>
    </w:p>
    <w:p w:rsidR="001550A3" w:rsidRDefault="001550A3">
      <w:pPr>
        <w:jc w:val="both"/>
        <w:rPr>
          <w:b/>
          <w:bCs/>
        </w:rPr>
      </w:pPr>
      <w:r>
        <w:rPr>
          <w:b/>
          <w:bCs/>
        </w:rPr>
        <w:t xml:space="preserve">3.3. Сценическое внимание. </w:t>
      </w:r>
    </w:p>
    <w:p w:rsidR="001550A3" w:rsidRDefault="001550A3">
      <w:pPr>
        <w:jc w:val="both"/>
      </w:pPr>
      <w:r>
        <w:t xml:space="preserve">Внимание. Виды внимания – произвольное, непроизвольное. Объекты внимания – внешние и внутренние. Особенности внимания, необходимые при игре на сцене. </w:t>
      </w:r>
    </w:p>
    <w:p w:rsidR="001550A3" w:rsidRDefault="001550A3">
      <w:pPr>
        <w:jc w:val="both"/>
      </w:pPr>
      <w:r>
        <w:t>Практические занятия:</w:t>
      </w:r>
    </w:p>
    <w:p w:rsidR="001550A3" w:rsidRDefault="001550A3">
      <w:pPr>
        <w:jc w:val="both"/>
      </w:pPr>
      <w:r>
        <w:t xml:space="preserve"> 1. Комплекс упражнений на развитие произвольного внешнего внимания (например, осмотреть предмет, отметить его особенности и подробно описать их по памяти; на ощупь с закрытыми глазами рассортировать монеты; узнать по запаху вещь и т.д.).</w:t>
      </w:r>
    </w:p>
    <w:p w:rsidR="001550A3" w:rsidRDefault="001550A3">
      <w:pPr>
        <w:jc w:val="both"/>
      </w:pPr>
      <w:r>
        <w:t xml:space="preserve"> 2. Комплекс упражнений на развитие произвольного внутреннего внимания (например, вспомнить ощущение вкуса мороженого; вспомнить запах сосны; произвести в уме какое-либо несложное вычисление и т.д.). </w:t>
      </w:r>
    </w:p>
    <w:p w:rsidR="001550A3" w:rsidRDefault="001550A3">
      <w:pPr>
        <w:jc w:val="both"/>
      </w:pPr>
      <w:r>
        <w:t>3. Комплекс игр на внимание («Кто первый?», «Что летает?», «Заяц без норки», «Летающий мешочек» и т.д.).</w:t>
      </w:r>
    </w:p>
    <w:p w:rsidR="001550A3" w:rsidRDefault="001550A3">
      <w:pPr>
        <w:jc w:val="both"/>
      </w:pPr>
      <w:r>
        <w:t xml:space="preserve"> 4. Комплекс этюдов на сценическое внимание (я внимательно вдеваю нитку в иголку – сначала настоящую, потом воображаемую; я внимательно ищу какую-либо вещь – сначала на самом деле, потом «будто бы прятал»; я в темноте пробираюсь между стульями и т.д.)</w:t>
      </w:r>
    </w:p>
    <w:p w:rsidR="001550A3" w:rsidRDefault="001550A3">
      <w:pPr>
        <w:jc w:val="center"/>
        <w:rPr>
          <w:b/>
          <w:bCs/>
        </w:rPr>
      </w:pPr>
      <w:r>
        <w:rPr>
          <w:b/>
          <w:bCs/>
        </w:rPr>
        <w:t>Тема 4. Ритмопластика</w:t>
      </w:r>
    </w:p>
    <w:p w:rsidR="001550A3" w:rsidRDefault="001550A3">
      <w:pPr>
        <w:jc w:val="center"/>
        <w:rPr>
          <w:b/>
          <w:bCs/>
        </w:rPr>
      </w:pPr>
    </w:p>
    <w:p w:rsidR="001550A3" w:rsidRDefault="001550A3">
      <w:pPr>
        <w:jc w:val="both"/>
        <w:rPr>
          <w:b/>
          <w:bCs/>
        </w:rPr>
      </w:pPr>
      <w:r>
        <w:rPr>
          <w:b/>
          <w:bCs/>
        </w:rPr>
        <w:t xml:space="preserve">4.1. Ритмика. </w:t>
      </w:r>
    </w:p>
    <w:p w:rsidR="001550A3" w:rsidRDefault="001550A3">
      <w:pPr>
        <w:jc w:val="both"/>
      </w:pPr>
      <w:r>
        <w:t xml:space="preserve">Практические занятия: </w:t>
      </w:r>
    </w:p>
    <w:p w:rsidR="001550A3" w:rsidRDefault="001550A3">
      <w:pPr>
        <w:jc w:val="both"/>
      </w:pPr>
      <w:r>
        <w:t>4.1.1. Совершенствование навыков выполнения комплекса упражнений, развивающих чувство ритма:</w:t>
      </w:r>
    </w:p>
    <w:p w:rsidR="001550A3" w:rsidRDefault="001550A3">
      <w:pPr>
        <w:jc w:val="both"/>
      </w:pPr>
      <w:r>
        <w:t xml:space="preserve"> 1) отстукивание, прохлопывание заданного ритма </w:t>
      </w:r>
    </w:p>
    <w:p w:rsidR="001550A3" w:rsidRDefault="001550A3">
      <w:pPr>
        <w:jc w:val="both"/>
      </w:pPr>
      <w:r>
        <w:t xml:space="preserve">2) ходьба с хлопками в различном ритме (с переходом на бег) </w:t>
      </w:r>
    </w:p>
    <w:p w:rsidR="001550A3" w:rsidRDefault="001550A3">
      <w:pPr>
        <w:jc w:val="both"/>
      </w:pPr>
      <w:r>
        <w:t>3) ходьба под музыку (с ускорением, замедлением)</w:t>
      </w:r>
    </w:p>
    <w:p w:rsidR="001550A3" w:rsidRDefault="001550A3">
      <w:pPr>
        <w:jc w:val="both"/>
      </w:pPr>
      <w:r>
        <w:t xml:space="preserve"> 4) построение и переход в колонну, шеренгу, круг </w:t>
      </w:r>
    </w:p>
    <w:p w:rsidR="001550A3" w:rsidRDefault="001550A3">
      <w:pPr>
        <w:jc w:val="both"/>
      </w:pPr>
      <w:r>
        <w:t>5) прыжки под музыку под скакалку</w:t>
      </w:r>
    </w:p>
    <w:p w:rsidR="001550A3" w:rsidRDefault="001550A3">
      <w:pPr>
        <w:jc w:val="both"/>
      </w:pPr>
      <w:r>
        <w:t xml:space="preserve"> 6) бросание, подбрасывание, ловля мяча или обруча.</w:t>
      </w:r>
    </w:p>
    <w:p w:rsidR="001550A3" w:rsidRDefault="001550A3">
      <w:pPr>
        <w:jc w:val="both"/>
      </w:pPr>
      <w:r>
        <w:t xml:space="preserve"> 4.1.2. Ритмическая гимнастика:</w:t>
      </w:r>
    </w:p>
    <w:p w:rsidR="001550A3" w:rsidRDefault="001550A3">
      <w:pPr>
        <w:jc w:val="both"/>
      </w:pPr>
      <w:r>
        <w:t xml:space="preserve"> 1. Комплекс упражнений с переменным шагом в стороны </w:t>
      </w:r>
    </w:p>
    <w:p w:rsidR="001550A3" w:rsidRDefault="001550A3">
      <w:pPr>
        <w:jc w:val="both"/>
      </w:pPr>
      <w:r>
        <w:t>2. Прыжки на одной или двух ногах с хлопками в разном ритме</w:t>
      </w:r>
    </w:p>
    <w:p w:rsidR="001550A3" w:rsidRDefault="001550A3">
      <w:pPr>
        <w:jc w:val="both"/>
      </w:pPr>
      <w:r>
        <w:t xml:space="preserve"> 3. Комплекс упражнений с предметами (гимнастическая палка, обруч и т.д.)</w:t>
      </w:r>
    </w:p>
    <w:p w:rsidR="001550A3" w:rsidRDefault="001550A3">
      <w:pPr>
        <w:jc w:val="both"/>
      </w:pPr>
      <w:r>
        <w:t xml:space="preserve"> 4. Бег под музыку </w:t>
      </w:r>
    </w:p>
    <w:p w:rsidR="001550A3" w:rsidRDefault="001550A3">
      <w:pPr>
        <w:jc w:val="both"/>
      </w:pPr>
      <w:r>
        <w:t xml:space="preserve">5. Комплекс упражнений с различными видами синкоп </w:t>
      </w:r>
    </w:p>
    <w:p w:rsidR="001550A3" w:rsidRDefault="001550A3">
      <w:pPr>
        <w:jc w:val="both"/>
      </w:pPr>
      <w:r>
        <w:t xml:space="preserve">6. Комплекс музыкальных игр («Музыкальный мяч», «Волшебная шапка», «Веселая дудочка» и т.д.) </w:t>
      </w:r>
    </w:p>
    <w:p w:rsidR="001550A3" w:rsidRDefault="001550A3">
      <w:pPr>
        <w:jc w:val="both"/>
      </w:pPr>
      <w:r>
        <w:t xml:space="preserve">7. Комплекс подвижных игр под музыку («Сорока - белобока», «День и ночь», «Хитрый кот» и т.д.) </w:t>
      </w:r>
    </w:p>
    <w:p w:rsidR="001550A3" w:rsidRDefault="001550A3">
      <w:pPr>
        <w:jc w:val="both"/>
      </w:pPr>
      <w:r>
        <w:t xml:space="preserve">8. Комплекс упражнений на построение и перестроение («Корзиночка», «Цепочка» и т.д.) </w:t>
      </w:r>
    </w:p>
    <w:p w:rsidR="001550A3" w:rsidRDefault="001550A3">
      <w:pPr>
        <w:jc w:val="both"/>
      </w:pPr>
      <w:r>
        <w:t xml:space="preserve">9. Комплекс ритмических упражнений с музыкальным заданием - передача в движении характера музыки, ритма («Погода», «Времена года» и т.д.) </w:t>
      </w:r>
    </w:p>
    <w:p w:rsidR="001550A3" w:rsidRDefault="001550A3">
      <w:pPr>
        <w:jc w:val="both"/>
        <w:rPr>
          <w:b/>
          <w:bCs/>
        </w:rPr>
      </w:pPr>
      <w:r>
        <w:rPr>
          <w:b/>
          <w:bCs/>
        </w:rPr>
        <w:t xml:space="preserve">4.2. Пластика. </w:t>
      </w:r>
    </w:p>
    <w:p w:rsidR="001550A3" w:rsidRDefault="001550A3">
      <w:pPr>
        <w:jc w:val="both"/>
      </w:pPr>
      <w:r>
        <w:t xml:space="preserve">4.2.1. Понятие «акробатика». </w:t>
      </w:r>
    </w:p>
    <w:p w:rsidR="001550A3" w:rsidRDefault="001550A3">
      <w:pPr>
        <w:jc w:val="both"/>
      </w:pPr>
      <w:r>
        <w:t>Ёе значение в формировании актерской личности.</w:t>
      </w:r>
    </w:p>
    <w:p w:rsidR="001550A3" w:rsidRDefault="001550A3">
      <w:pPr>
        <w:jc w:val="both"/>
      </w:pPr>
      <w:r>
        <w:t xml:space="preserve"> Практические занятия: </w:t>
      </w:r>
    </w:p>
    <w:p w:rsidR="001550A3" w:rsidRDefault="001550A3">
      <w:pPr>
        <w:jc w:val="both"/>
      </w:pPr>
      <w:r>
        <w:t xml:space="preserve">1. Совершенствование навыков выполнения комплекса упражнений первого года обучения. </w:t>
      </w:r>
    </w:p>
    <w:p w:rsidR="001550A3" w:rsidRDefault="001550A3">
      <w:pPr>
        <w:jc w:val="both"/>
      </w:pPr>
      <w:r>
        <w:t xml:space="preserve">2. Комплекс простых акробатических упражнений (кувырки, «березка» и т.д.). </w:t>
      </w:r>
    </w:p>
    <w:p w:rsidR="001550A3" w:rsidRDefault="001550A3">
      <w:pPr>
        <w:jc w:val="both"/>
      </w:pPr>
      <w:r>
        <w:t xml:space="preserve">4.2.2. Пантомима. Движение и образ. </w:t>
      </w:r>
    </w:p>
    <w:p w:rsidR="001550A3" w:rsidRDefault="001550A3">
      <w:pPr>
        <w:jc w:val="both"/>
      </w:pPr>
      <w:r>
        <w:t xml:space="preserve">Практические занятия: </w:t>
      </w:r>
    </w:p>
    <w:p w:rsidR="001550A3" w:rsidRDefault="001550A3">
      <w:pPr>
        <w:jc w:val="both"/>
      </w:pPr>
      <w:r>
        <w:t xml:space="preserve">1. Комплекс игр на развитие пантомимических навыков («Замри», «Неподвижные фигуры», «Зеркало», «Угадай и повтори» и т.д.) </w:t>
      </w:r>
    </w:p>
    <w:p w:rsidR="001550A3" w:rsidRDefault="001550A3">
      <w:pPr>
        <w:jc w:val="both"/>
      </w:pPr>
      <w:r>
        <w:t xml:space="preserve">2. Пластические этюды («Аленький цветочек», «Водоросли», «Роботы» и т.д.) </w:t>
      </w:r>
    </w:p>
    <w:p w:rsidR="001550A3" w:rsidRDefault="001550A3">
      <w:pPr>
        <w:jc w:val="both"/>
      </w:pPr>
      <w:r>
        <w:t xml:space="preserve">3. Комплекс упражнений на равновесие («Лягушка - веселушка», «Переправа через ручей», «Выше ноги» и т.д.) </w:t>
      </w:r>
    </w:p>
    <w:p w:rsidR="001550A3" w:rsidRDefault="001550A3">
      <w:pPr>
        <w:jc w:val="both"/>
        <w:rPr>
          <w:b/>
          <w:bCs/>
        </w:rPr>
      </w:pPr>
      <w:r>
        <w:rPr>
          <w:b/>
          <w:bCs/>
        </w:rPr>
        <w:t>4.3. Танцевальная азбука .</w:t>
      </w:r>
    </w:p>
    <w:p w:rsidR="001550A3" w:rsidRDefault="001550A3">
      <w:pPr>
        <w:jc w:val="both"/>
      </w:pPr>
      <w:r>
        <w:t xml:space="preserve"> Русские народные танцы и пляски. Простейшие элементы исполнения русских народных танцев и плясок (занятие рекомендуется проводить с использованием видеоматериалов). </w:t>
      </w:r>
    </w:p>
    <w:p w:rsidR="001550A3" w:rsidRDefault="001550A3">
      <w:pPr>
        <w:jc w:val="both"/>
      </w:pPr>
      <w:r>
        <w:t xml:space="preserve">Практические упражнения: </w:t>
      </w:r>
    </w:p>
    <w:p w:rsidR="001550A3" w:rsidRDefault="001550A3">
      <w:pPr>
        <w:jc w:val="both"/>
      </w:pPr>
      <w:r>
        <w:t>1. Совершенствование навыков выполнения упражнений для развития техники танца (см. первый год обучения).</w:t>
      </w:r>
    </w:p>
    <w:p w:rsidR="001550A3" w:rsidRDefault="001550A3">
      <w:pPr>
        <w:jc w:val="both"/>
      </w:pPr>
      <w:r>
        <w:t xml:space="preserve"> 2. Комплекс упражнений и элементов русских народных танцев:</w:t>
      </w:r>
    </w:p>
    <w:p w:rsidR="001550A3" w:rsidRDefault="001550A3">
      <w:pPr>
        <w:jc w:val="both"/>
      </w:pPr>
      <w:r>
        <w:t xml:space="preserve"> 2.1. Девочки – руки на платье, мальчики – руки на поясе </w:t>
      </w:r>
    </w:p>
    <w:p w:rsidR="001550A3" w:rsidRDefault="001550A3">
      <w:pPr>
        <w:jc w:val="both"/>
      </w:pPr>
      <w:r>
        <w:t>2.2. Полуприседания</w:t>
      </w:r>
    </w:p>
    <w:p w:rsidR="001550A3" w:rsidRDefault="001550A3">
      <w:pPr>
        <w:jc w:val="both"/>
      </w:pPr>
      <w:r>
        <w:t xml:space="preserve"> 2.3. Вытягивание ноги вперед, в сторону </w:t>
      </w:r>
    </w:p>
    <w:p w:rsidR="001550A3" w:rsidRDefault="001550A3">
      <w:pPr>
        <w:jc w:val="both"/>
      </w:pPr>
      <w:r>
        <w:t xml:space="preserve">2.4. Подъём на носочках </w:t>
      </w:r>
    </w:p>
    <w:p w:rsidR="001550A3" w:rsidRDefault="001550A3">
      <w:pPr>
        <w:jc w:val="both"/>
      </w:pPr>
      <w:r>
        <w:t>2.5. Повороты и наклоны головы</w:t>
      </w:r>
    </w:p>
    <w:p w:rsidR="001550A3" w:rsidRDefault="001550A3">
      <w:pPr>
        <w:jc w:val="both"/>
      </w:pPr>
      <w:r>
        <w:t xml:space="preserve"> 2.6. Повороты и наклоны корпуса и т.д.</w:t>
      </w:r>
    </w:p>
    <w:p w:rsidR="001550A3" w:rsidRDefault="001550A3">
      <w:pPr>
        <w:jc w:val="both"/>
      </w:pPr>
      <w:r>
        <w:t xml:space="preserve"> 3. Разучивание несложных композиционных рисунков («Диагонали», «Хоровод» и т.д.).</w:t>
      </w:r>
    </w:p>
    <w:p w:rsidR="001550A3" w:rsidRDefault="001550A3">
      <w:pPr>
        <w:jc w:val="both"/>
      </w:pPr>
    </w:p>
    <w:p w:rsidR="001550A3" w:rsidRDefault="001550A3">
      <w:pPr>
        <w:jc w:val="center"/>
        <w:rPr>
          <w:b/>
          <w:bCs/>
        </w:rPr>
      </w:pPr>
      <w:r>
        <w:rPr>
          <w:b/>
          <w:bCs/>
        </w:rPr>
        <w:t>Тема 5. Репетиционно – постановочные работы</w:t>
      </w:r>
    </w:p>
    <w:p w:rsidR="001550A3" w:rsidRDefault="001550A3">
      <w:pPr>
        <w:jc w:val="center"/>
        <w:rPr>
          <w:b/>
          <w:bCs/>
        </w:rPr>
      </w:pPr>
    </w:p>
    <w:p w:rsidR="001550A3" w:rsidRDefault="001550A3">
      <w:pPr>
        <w:jc w:val="both"/>
        <w:rPr>
          <w:b/>
          <w:bCs/>
        </w:rPr>
      </w:pPr>
      <w:r>
        <w:rPr>
          <w:b/>
          <w:bCs/>
        </w:rPr>
        <w:t>5.1. Основные этапы работы над театральным действием.</w:t>
      </w:r>
    </w:p>
    <w:p w:rsidR="001550A3" w:rsidRDefault="001550A3">
      <w:pPr>
        <w:jc w:val="both"/>
      </w:pPr>
      <w:r>
        <w:t xml:space="preserve"> Особенности театральных постановок. Их виды и жанры. Понятие «мизансцена». Мизансцена как часть театрального действия. Виды и примеры мизансцен. </w:t>
      </w:r>
    </w:p>
    <w:p w:rsidR="001550A3" w:rsidRDefault="001550A3">
      <w:pPr>
        <w:jc w:val="both"/>
      </w:pPr>
      <w:r>
        <w:t xml:space="preserve">Практические занятия: </w:t>
      </w:r>
    </w:p>
    <w:p w:rsidR="001550A3" w:rsidRDefault="001550A3">
      <w:pPr>
        <w:jc w:val="both"/>
      </w:pPr>
      <w:r>
        <w:t xml:space="preserve">1. Предварительный разбор произведения для постановки. Первоначальное знакомство с творчеством автора произведения, определение жанра произведения. </w:t>
      </w:r>
    </w:p>
    <w:p w:rsidR="001550A3" w:rsidRDefault="001550A3">
      <w:pPr>
        <w:jc w:val="both"/>
      </w:pPr>
      <w:r>
        <w:t xml:space="preserve">2. Определение главных событий постановки. </w:t>
      </w:r>
    </w:p>
    <w:p w:rsidR="001550A3" w:rsidRDefault="001550A3">
      <w:pPr>
        <w:jc w:val="both"/>
      </w:pPr>
      <w:r>
        <w:t xml:space="preserve">3. Работа над отдельными эпизодами и сценами. </w:t>
      </w:r>
    </w:p>
    <w:p w:rsidR="001550A3" w:rsidRDefault="001550A3">
      <w:pPr>
        <w:jc w:val="both"/>
      </w:pPr>
      <w:r>
        <w:t xml:space="preserve">4. Работа над отдельными картинами и постановкой в целом с включением всех компонентов театрального действия. Уточнение мизансцен. </w:t>
      </w:r>
    </w:p>
    <w:p w:rsidR="001550A3" w:rsidRDefault="001550A3">
      <w:pPr>
        <w:jc w:val="both"/>
      </w:pPr>
      <w:r>
        <w:t xml:space="preserve">5. Выпуск и показ постановки. </w:t>
      </w:r>
    </w:p>
    <w:p w:rsidR="001550A3" w:rsidRDefault="001550A3">
      <w:pPr>
        <w:jc w:val="both"/>
      </w:pPr>
      <w:r>
        <w:t>6. Обсуждение постановки с активом кружка, обмен впечатлениями, обсуждение достоинств и недостатков.</w:t>
      </w:r>
    </w:p>
    <w:p w:rsidR="001550A3" w:rsidRDefault="001550A3">
      <w:pPr>
        <w:jc w:val="center"/>
        <w:rPr>
          <w:b/>
          <w:bCs/>
        </w:rPr>
      </w:pPr>
      <w:r>
        <w:rPr>
          <w:b/>
          <w:bCs/>
        </w:rPr>
        <w:t>Тема 6. Концертная деятельность</w:t>
      </w:r>
    </w:p>
    <w:p w:rsidR="001550A3" w:rsidRDefault="001550A3">
      <w:pPr>
        <w:jc w:val="center"/>
        <w:rPr>
          <w:b/>
          <w:bCs/>
        </w:rPr>
      </w:pPr>
    </w:p>
    <w:p w:rsidR="001550A3" w:rsidRDefault="001550A3">
      <w:pPr>
        <w:jc w:val="both"/>
      </w:pPr>
      <w:r>
        <w:t>Практические занятия. После второго года занятий в кружке учащиеся вместе с руководителем должны подготовить и показать четыре номера (театральные постановки, танец, пластический этюд)- по выбору педагога. Номера должны отличаться более сложной постановкой в отличие от номеров первого года обучения.</w:t>
      </w:r>
    </w:p>
    <w:p w:rsidR="001550A3" w:rsidRDefault="001550A3">
      <w:pPr>
        <w:jc w:val="center"/>
        <w:rPr>
          <w:b/>
          <w:bCs/>
        </w:rPr>
      </w:pPr>
      <w:r>
        <w:rPr>
          <w:b/>
          <w:bCs/>
        </w:rPr>
        <w:t>Тема 7. Итоговое занятие</w:t>
      </w:r>
    </w:p>
    <w:p w:rsidR="001550A3" w:rsidRDefault="001550A3">
      <w:pPr>
        <w:jc w:val="center"/>
        <w:rPr>
          <w:b/>
          <w:bCs/>
        </w:rPr>
      </w:pPr>
    </w:p>
    <w:p w:rsidR="001550A3" w:rsidRDefault="001550A3">
      <w:pPr>
        <w:jc w:val="both"/>
      </w:pPr>
      <w:r>
        <w:t>Заключительная беседа руководителя с разбором работы каждого участника кружка. Перспектива работы кружка на следующий учебный год.</w:t>
      </w:r>
    </w:p>
    <w:p w:rsidR="001550A3" w:rsidRDefault="001550A3"/>
    <w:p w:rsidR="001550A3" w:rsidRDefault="001550A3">
      <w:pPr>
        <w:jc w:val="center"/>
        <w:rPr>
          <w:b/>
          <w:bCs/>
          <w:u w:val="single"/>
        </w:rPr>
      </w:pPr>
      <w:r>
        <w:rPr>
          <w:b/>
          <w:bCs/>
          <w:u w:val="single"/>
        </w:rPr>
        <w:t>Третий год обучения</w:t>
      </w:r>
    </w:p>
    <w:p w:rsidR="001550A3" w:rsidRDefault="001550A3">
      <w:pPr>
        <w:jc w:val="center"/>
        <w:rPr>
          <w:b/>
          <w:bCs/>
          <w:u w:val="single"/>
        </w:rPr>
      </w:pPr>
    </w:p>
    <w:p w:rsidR="001550A3" w:rsidRDefault="001550A3">
      <w:pPr>
        <w:jc w:val="center"/>
        <w:rPr>
          <w:b/>
          <w:bCs/>
        </w:rPr>
      </w:pPr>
      <w:r>
        <w:rPr>
          <w:b/>
          <w:bCs/>
        </w:rPr>
        <w:t xml:space="preserve">Тема 1. Вводное занятие. </w:t>
      </w:r>
    </w:p>
    <w:p w:rsidR="001550A3" w:rsidRDefault="001550A3">
      <w:pPr>
        <w:jc w:val="both"/>
      </w:pPr>
      <w:r>
        <w:t>Беседа с учащимися о задачах кружка на данный учебный год.</w:t>
      </w:r>
    </w:p>
    <w:p w:rsidR="001550A3" w:rsidRDefault="001550A3">
      <w:pPr>
        <w:jc w:val="center"/>
        <w:rPr>
          <w:b/>
          <w:bCs/>
        </w:rPr>
      </w:pPr>
      <w:r>
        <w:rPr>
          <w:b/>
          <w:bCs/>
        </w:rPr>
        <w:t>Тема 2. Основы сценической речи.</w:t>
      </w:r>
    </w:p>
    <w:p w:rsidR="001550A3" w:rsidRDefault="001550A3">
      <w:pPr>
        <w:rPr>
          <w:b/>
          <w:bCs/>
        </w:rPr>
      </w:pPr>
      <w:r>
        <w:rPr>
          <w:b/>
          <w:bCs/>
        </w:rPr>
        <w:t xml:space="preserve"> 2.1. Дыхание и голос. </w:t>
      </w:r>
    </w:p>
    <w:p w:rsidR="001550A3" w:rsidRDefault="001550A3">
      <w:r>
        <w:t>Практические занятия – голосо - речевой тренинг:</w:t>
      </w:r>
    </w:p>
    <w:p w:rsidR="001550A3" w:rsidRDefault="001550A3">
      <w:pPr>
        <w:jc w:val="both"/>
      </w:pPr>
      <w:r>
        <w:t xml:space="preserve"> 1. Комплекс упражнений на беззвучном и звучащем выдохе («Жуки», «Самолет» и т.д.). </w:t>
      </w:r>
    </w:p>
    <w:p w:rsidR="001550A3" w:rsidRDefault="001550A3">
      <w:pPr>
        <w:jc w:val="both"/>
      </w:pPr>
      <w:r>
        <w:t xml:space="preserve">2. Комплекс упражнений (по стихотворным строчкам и текстам пословиц и поговорок) на повышение каждой строчки текста (по полутонам напевным способом). </w:t>
      </w:r>
    </w:p>
    <w:p w:rsidR="001550A3" w:rsidRDefault="001550A3">
      <w:pPr>
        <w:jc w:val="both"/>
      </w:pPr>
      <w:r>
        <w:t xml:space="preserve">3. Самомассаж мышц, участвующих в процессе дыхания </w:t>
      </w:r>
    </w:p>
    <w:p w:rsidR="001550A3" w:rsidRDefault="001550A3">
      <w:pPr>
        <w:jc w:val="both"/>
        <w:rPr>
          <w:b/>
          <w:bCs/>
        </w:rPr>
      </w:pPr>
      <w:r>
        <w:rPr>
          <w:b/>
          <w:bCs/>
        </w:rPr>
        <w:t>2.2. Дикция.</w:t>
      </w:r>
    </w:p>
    <w:p w:rsidR="001550A3" w:rsidRDefault="001550A3">
      <w:pPr>
        <w:jc w:val="both"/>
      </w:pPr>
      <w:r>
        <w:t xml:space="preserve"> Практические занятия: Артикуляционная гимнастика. Освоение четкости и ясности произношения на материале стихотворений и сказок, где в предложениях встречаются труднопроизносимые сочетания звуков. </w:t>
      </w:r>
    </w:p>
    <w:p w:rsidR="001550A3" w:rsidRDefault="001550A3">
      <w:pPr>
        <w:jc w:val="both"/>
      </w:pPr>
      <w:r>
        <w:rPr>
          <w:b/>
          <w:bCs/>
        </w:rPr>
        <w:t>2.3. Орфоэпия.</w:t>
      </w:r>
    </w:p>
    <w:p w:rsidR="001550A3" w:rsidRDefault="001550A3">
      <w:pPr>
        <w:jc w:val="both"/>
      </w:pPr>
      <w:r>
        <w:t>Основные орфоэпические правила.</w:t>
      </w:r>
    </w:p>
    <w:p w:rsidR="001550A3" w:rsidRDefault="001550A3">
      <w:pPr>
        <w:jc w:val="both"/>
      </w:pPr>
      <w:r>
        <w:t xml:space="preserve"> Практические занятия: Урок – зачет по теме «основные орфоэпические правила». Комплекс упражнений на звукоподражание («Совушка», «Попробуй, испугай!» и т.д.).</w:t>
      </w:r>
    </w:p>
    <w:p w:rsidR="001550A3" w:rsidRDefault="001550A3">
      <w:pPr>
        <w:jc w:val="both"/>
      </w:pPr>
      <w:r>
        <w:rPr>
          <w:b/>
          <w:bCs/>
        </w:rPr>
        <w:t xml:space="preserve"> 2.4. Работа над текстом.</w:t>
      </w:r>
    </w:p>
    <w:p w:rsidR="001550A3" w:rsidRDefault="001550A3">
      <w:pPr>
        <w:jc w:val="both"/>
      </w:pPr>
      <w:r>
        <w:t xml:space="preserve"> 2.4.1. Этапы работы чтеца над художественным произведением. Практическое занятие - самостоятельная работа над текстом. </w:t>
      </w:r>
    </w:p>
    <w:p w:rsidR="001550A3" w:rsidRDefault="001550A3">
      <w:pPr>
        <w:jc w:val="both"/>
      </w:pPr>
      <w:r>
        <w:t xml:space="preserve">2.4.2. Комплекс упражнений на упорядочение темпа речи, воспитание логического мышления, внимания («Кукушка и кукушата», «Мячикихлопушки» и т.д.). </w:t>
      </w:r>
    </w:p>
    <w:p w:rsidR="001550A3" w:rsidRDefault="001550A3">
      <w:pPr>
        <w:jc w:val="both"/>
      </w:pPr>
      <w:r>
        <w:t>2.4.3. Чтение и разбор басен русских писателей (И. Крылов, С. Михалков и др.). Знакомство с произведениями художественной литературы. Практическое занятие – инсценировка стихотворений.</w:t>
      </w:r>
    </w:p>
    <w:p w:rsidR="001550A3" w:rsidRDefault="001550A3">
      <w:pPr>
        <w:jc w:val="center"/>
      </w:pPr>
    </w:p>
    <w:p w:rsidR="001550A3" w:rsidRDefault="001550A3">
      <w:pPr>
        <w:jc w:val="center"/>
        <w:rPr>
          <w:b/>
          <w:bCs/>
        </w:rPr>
      </w:pPr>
      <w:r>
        <w:rPr>
          <w:b/>
          <w:bCs/>
        </w:rPr>
        <w:t>Тема 3. Актерское мастерство и основы сценической грамоты</w:t>
      </w:r>
    </w:p>
    <w:p w:rsidR="001550A3" w:rsidRDefault="001550A3">
      <w:pPr>
        <w:jc w:val="both"/>
        <w:rPr>
          <w:b/>
          <w:bCs/>
        </w:rPr>
      </w:pPr>
      <w:r>
        <w:rPr>
          <w:b/>
          <w:bCs/>
        </w:rPr>
        <w:t xml:space="preserve">3.1. Сценическое воображение. </w:t>
      </w:r>
    </w:p>
    <w:p w:rsidR="001550A3" w:rsidRDefault="001550A3">
      <w:pPr>
        <w:jc w:val="both"/>
      </w:pPr>
      <w:r>
        <w:t xml:space="preserve">Понятие о воображении. Виды воображения: активное и творческое воображение. Особенности сценического воображения. </w:t>
      </w:r>
    </w:p>
    <w:p w:rsidR="001550A3" w:rsidRDefault="001550A3">
      <w:pPr>
        <w:jc w:val="both"/>
      </w:pPr>
      <w:r>
        <w:t>Практические занятия:</w:t>
      </w:r>
    </w:p>
    <w:p w:rsidR="001550A3" w:rsidRDefault="001550A3">
      <w:pPr>
        <w:jc w:val="both"/>
      </w:pPr>
      <w:r>
        <w:t xml:space="preserve"> 1. Комплекс упражнений на умение относиться к условному как к безусловному, к правде как к неправде (например, чем может быть стул? – печкой, телевизором и т.д.; табуретка может быть собачьей конурой, колючим кустарником и т.д.). </w:t>
      </w:r>
    </w:p>
    <w:p w:rsidR="001550A3" w:rsidRDefault="001550A3">
      <w:pPr>
        <w:jc w:val="both"/>
      </w:pPr>
      <w:r>
        <w:t>2. Комплекс упражнений на умение вспоминать и воображать зрительные образы, звуки («В зоопарке», «На море», «В аэропорту» и т.д.).</w:t>
      </w:r>
    </w:p>
    <w:p w:rsidR="001550A3" w:rsidRDefault="001550A3">
      <w:pPr>
        <w:jc w:val="both"/>
      </w:pPr>
      <w:r>
        <w:t xml:space="preserve"> 3. Комплекс упражнений на умение оправдывать свое поведение на сцене той или иной нафантазированной причиной (например, прячусь в комнате - оправдай - почему? от кого?; закрываю дверь - почему? как? и т.д.). </w:t>
      </w:r>
    </w:p>
    <w:p w:rsidR="001550A3" w:rsidRDefault="001550A3">
      <w:pPr>
        <w:jc w:val="both"/>
      </w:pPr>
      <w:r>
        <w:t xml:space="preserve">4. Комплекс игр для развития воображения («Шарады», «Скульптуры» и т.д.). </w:t>
      </w:r>
    </w:p>
    <w:p w:rsidR="001550A3" w:rsidRDefault="001550A3">
      <w:pPr>
        <w:jc w:val="both"/>
      </w:pPr>
      <w:r>
        <w:t xml:space="preserve">5. Этюды на изменение ритма действия в зависимости от изменения обстоятельств («В ожидании поезда», «Долгожданная встреча» и т.д.). </w:t>
      </w:r>
    </w:p>
    <w:p w:rsidR="001550A3" w:rsidRDefault="001550A3">
      <w:pPr>
        <w:jc w:val="both"/>
      </w:pPr>
      <w:r>
        <w:t xml:space="preserve">6. Этюды, требующие быстрых и острых оценок, активной работы воображения, быстрого и яркого эмоционального отклика (например, ловлю рыбу – клюёт; наливаю чай в стакан, кладу сахар, пью – оказывается, положил соль; кошу траву – задеваю гнездо с птенцом и т.д.). </w:t>
      </w:r>
    </w:p>
    <w:p w:rsidR="001550A3" w:rsidRDefault="001550A3">
      <w:pPr>
        <w:jc w:val="both"/>
        <w:rPr>
          <w:b/>
          <w:bCs/>
        </w:rPr>
      </w:pPr>
      <w:r>
        <w:rPr>
          <w:b/>
          <w:bCs/>
        </w:rPr>
        <w:t>3.2. Сценическое общение.</w:t>
      </w:r>
    </w:p>
    <w:p w:rsidR="001550A3" w:rsidRDefault="001550A3">
      <w:pPr>
        <w:jc w:val="both"/>
      </w:pPr>
      <w:r>
        <w:t xml:space="preserve"> Понятие «общение». Отличие сценического общения от обычного общения в жизни.</w:t>
      </w:r>
    </w:p>
    <w:p w:rsidR="001550A3" w:rsidRDefault="001550A3">
      <w:pPr>
        <w:jc w:val="both"/>
      </w:pPr>
      <w:r>
        <w:t xml:space="preserve"> Практические занятия: </w:t>
      </w:r>
    </w:p>
    <w:p w:rsidR="001550A3" w:rsidRDefault="001550A3">
      <w:pPr>
        <w:jc w:val="both"/>
      </w:pPr>
      <w:r>
        <w:t>1. Групповые игры, упражнения и этюды на простейшие виды общения без слов («Повтори», «Зеркало», «Пойми меня», «Глухие телефоны» и т.д.).</w:t>
      </w:r>
    </w:p>
    <w:p w:rsidR="001550A3" w:rsidRDefault="001550A3">
      <w:pPr>
        <w:jc w:val="both"/>
      </w:pPr>
      <w:r>
        <w:t xml:space="preserve"> 2. Выбор сюжетов, требующих более сложной психологической мотивировки («Встреча разведчиков в тылу врага» и т.д.). </w:t>
      </w:r>
    </w:p>
    <w:p w:rsidR="001550A3" w:rsidRDefault="001550A3">
      <w:pPr>
        <w:jc w:val="both"/>
      </w:pPr>
      <w:r>
        <w:t xml:space="preserve">3. Комплекс упражнений и этюдов, требующих целенаправленного воздействия словом (например, попросить у незнакомого человека монету для телефона – автомата; остановить человека, который идет и не видит, что открыт люк и т.д.). </w:t>
      </w:r>
    </w:p>
    <w:p w:rsidR="001550A3" w:rsidRDefault="001550A3">
      <w:pPr>
        <w:jc w:val="both"/>
      </w:pPr>
      <w:r>
        <w:t>4. Этюды на умение слушать партнера и добиваться воздействия своих слов на него – краткий диалог (например, «Ты? – (в смысле) – «Вот приятная встреча!»; или сказать «Здравствуй, Пётр!» по-разному: радостно, заискивающе, зло, осуждающе и т.д.).</w:t>
      </w:r>
    </w:p>
    <w:p w:rsidR="001550A3" w:rsidRDefault="001550A3">
      <w:pPr>
        <w:jc w:val="both"/>
      </w:pPr>
      <w:r>
        <w:t xml:space="preserve"> 5. Комплекс упражнений и этюдов с более развернутым текстом на развитие образных представлений – видений (например, рассказать о дороге в школу из дома для того, чтобы убедить ребят прогуляться вместе; удивить друзей рассказом о необыкновенной встрече и т.д.).</w:t>
      </w:r>
    </w:p>
    <w:p w:rsidR="001550A3" w:rsidRDefault="001550A3">
      <w:pPr>
        <w:jc w:val="both"/>
      </w:pPr>
      <w:r>
        <w:t xml:space="preserve"> 6. Групповые этюды на сюжеты известных литературных произведений (например, «Буратино», «Лев и собачка», «Королевство кривых зеркал» и т.д.).</w:t>
      </w:r>
    </w:p>
    <w:p w:rsidR="001550A3" w:rsidRDefault="001550A3">
      <w:pPr>
        <w:jc w:val="center"/>
      </w:pPr>
    </w:p>
    <w:p w:rsidR="001550A3" w:rsidRDefault="001550A3">
      <w:pPr>
        <w:jc w:val="center"/>
        <w:rPr>
          <w:b/>
          <w:bCs/>
        </w:rPr>
      </w:pPr>
      <w:r>
        <w:rPr>
          <w:b/>
          <w:bCs/>
        </w:rPr>
        <w:t>Тема 4. Ритмопластика</w:t>
      </w:r>
    </w:p>
    <w:p w:rsidR="001550A3" w:rsidRDefault="001550A3">
      <w:pPr>
        <w:jc w:val="both"/>
        <w:rPr>
          <w:b/>
          <w:bCs/>
        </w:rPr>
      </w:pPr>
      <w:r>
        <w:rPr>
          <w:b/>
          <w:bCs/>
        </w:rPr>
        <w:t>4.1. Пластика.</w:t>
      </w:r>
    </w:p>
    <w:p w:rsidR="001550A3" w:rsidRDefault="001550A3">
      <w:pPr>
        <w:jc w:val="both"/>
      </w:pPr>
      <w:r>
        <w:t xml:space="preserve"> Основные сценические приемы, техника их исполнения.</w:t>
      </w:r>
    </w:p>
    <w:p w:rsidR="001550A3" w:rsidRDefault="001550A3">
      <w:pPr>
        <w:jc w:val="both"/>
      </w:pPr>
      <w:r>
        <w:t xml:space="preserve"> Практические занятия: </w:t>
      </w:r>
    </w:p>
    <w:p w:rsidR="001550A3" w:rsidRDefault="001550A3">
      <w:pPr>
        <w:jc w:val="both"/>
      </w:pPr>
      <w:r>
        <w:t>1. Комплекс основных сценических приемов (падения, поклоны, сценические бои и т.д.).</w:t>
      </w:r>
    </w:p>
    <w:p w:rsidR="001550A3" w:rsidRDefault="001550A3">
      <w:pPr>
        <w:jc w:val="both"/>
      </w:pPr>
      <w:r>
        <w:t xml:space="preserve"> 2. Комплекс упражнений для пластичности рук («Малярная кисть», «Голуби» и т.д.). </w:t>
      </w:r>
    </w:p>
    <w:p w:rsidR="001550A3" w:rsidRDefault="001550A3">
      <w:pPr>
        <w:jc w:val="both"/>
      </w:pPr>
      <w:r>
        <w:t xml:space="preserve">3. Пантомимический тренинг («Мертвая точка», «Стена», «Палка о двух концах» и т.д.). </w:t>
      </w:r>
    </w:p>
    <w:p w:rsidR="001550A3" w:rsidRDefault="001550A3">
      <w:pPr>
        <w:jc w:val="both"/>
      </w:pPr>
      <w:r>
        <w:t xml:space="preserve">4. Комплекс упражнений для пластичности тела (работа над походкой, пластические этюды и т.д.). </w:t>
      </w:r>
    </w:p>
    <w:p w:rsidR="001550A3" w:rsidRDefault="001550A3">
      <w:pPr>
        <w:jc w:val="both"/>
      </w:pPr>
      <w:r>
        <w:rPr>
          <w:b/>
          <w:bCs/>
        </w:rPr>
        <w:t>4.2. Танцевальная азбука</w:t>
      </w:r>
      <w:r>
        <w:t xml:space="preserve">. </w:t>
      </w:r>
    </w:p>
    <w:p w:rsidR="001550A3" w:rsidRDefault="001550A3">
      <w:pPr>
        <w:jc w:val="both"/>
      </w:pPr>
      <w:r>
        <w:t>Танцы народов мира. Современное танцевальное искусство (занятие рекомендуется проводить с использованием видеоматериалов).</w:t>
      </w:r>
    </w:p>
    <w:p w:rsidR="001550A3" w:rsidRDefault="001550A3">
      <w:pPr>
        <w:jc w:val="both"/>
      </w:pPr>
      <w:r>
        <w:t xml:space="preserve"> Практические упражнения: </w:t>
      </w:r>
    </w:p>
    <w:p w:rsidR="001550A3" w:rsidRDefault="001550A3">
      <w:pPr>
        <w:jc w:val="both"/>
      </w:pPr>
      <w:r>
        <w:t xml:space="preserve">1. Комплекс упражнений на постановку корпуса, позиции ног, положения рук (у шведской стенки). </w:t>
      </w:r>
    </w:p>
    <w:p w:rsidR="001550A3" w:rsidRDefault="001550A3">
      <w:pPr>
        <w:jc w:val="both"/>
      </w:pPr>
      <w:r>
        <w:t xml:space="preserve">2. Комплекс основных танцевальных движений: </w:t>
      </w:r>
    </w:p>
    <w:p w:rsidR="001550A3" w:rsidRDefault="001550A3">
      <w:pPr>
        <w:jc w:val="both"/>
      </w:pPr>
      <w:r>
        <w:t>а) шаг вперед – назад</w:t>
      </w:r>
    </w:p>
    <w:p w:rsidR="001550A3" w:rsidRDefault="001550A3">
      <w:pPr>
        <w:jc w:val="both"/>
      </w:pPr>
      <w:r>
        <w:t xml:space="preserve"> б) легкий бег </w:t>
      </w:r>
    </w:p>
    <w:p w:rsidR="001550A3" w:rsidRDefault="001550A3">
      <w:pPr>
        <w:jc w:val="both"/>
      </w:pPr>
      <w:r>
        <w:t>в) шаг с подскоком</w:t>
      </w:r>
    </w:p>
    <w:p w:rsidR="001550A3" w:rsidRDefault="001550A3">
      <w:pPr>
        <w:jc w:val="both"/>
      </w:pPr>
      <w:r>
        <w:t xml:space="preserve"> г) боковой галоп </w:t>
      </w:r>
    </w:p>
    <w:p w:rsidR="001550A3" w:rsidRDefault="001550A3">
      <w:pPr>
        <w:jc w:val="both"/>
      </w:pPr>
      <w:r>
        <w:t xml:space="preserve">д) шаг польки </w:t>
      </w:r>
    </w:p>
    <w:p w:rsidR="001550A3" w:rsidRDefault="001550A3">
      <w:pPr>
        <w:jc w:val="both"/>
      </w:pPr>
      <w:r>
        <w:t xml:space="preserve">е) шаги вальса </w:t>
      </w:r>
    </w:p>
    <w:p w:rsidR="001550A3" w:rsidRDefault="001550A3">
      <w:pPr>
        <w:jc w:val="both"/>
      </w:pPr>
      <w:r>
        <w:t xml:space="preserve">3. Комплекс простых движений и элементов современных танцев: </w:t>
      </w:r>
    </w:p>
    <w:p w:rsidR="001550A3" w:rsidRDefault="001550A3">
      <w:pPr>
        <w:jc w:val="both"/>
      </w:pPr>
      <w:r>
        <w:t>а) элементы «макарены»</w:t>
      </w:r>
    </w:p>
    <w:p w:rsidR="001550A3" w:rsidRDefault="001550A3">
      <w:pPr>
        <w:jc w:val="both"/>
      </w:pPr>
      <w:r>
        <w:t xml:space="preserve"> б) элементы «ламбады» </w:t>
      </w:r>
    </w:p>
    <w:p w:rsidR="001550A3" w:rsidRDefault="001550A3">
      <w:pPr>
        <w:jc w:val="both"/>
      </w:pPr>
      <w:r>
        <w:t>в) шаговые движения</w:t>
      </w:r>
    </w:p>
    <w:p w:rsidR="001550A3" w:rsidRDefault="001550A3">
      <w:pPr>
        <w:jc w:val="both"/>
      </w:pPr>
      <w:r>
        <w:t xml:space="preserve"> г) прыжки</w:t>
      </w:r>
    </w:p>
    <w:p w:rsidR="001550A3" w:rsidRDefault="001550A3">
      <w:pPr>
        <w:jc w:val="both"/>
      </w:pPr>
      <w:r>
        <w:t xml:space="preserve"> д) вращательные движения корпусом </w:t>
      </w:r>
    </w:p>
    <w:p w:rsidR="001550A3" w:rsidRDefault="001550A3">
      <w:pPr>
        <w:jc w:val="both"/>
      </w:pPr>
      <w:r>
        <w:t xml:space="preserve">е) элементы хип - хопа, брейк-данса </w:t>
      </w:r>
    </w:p>
    <w:p w:rsidR="001550A3" w:rsidRDefault="001550A3">
      <w:pPr>
        <w:jc w:val="both"/>
      </w:pPr>
      <w:r>
        <w:t>ж) элементы танцевальной аэробики и т.д.</w:t>
      </w:r>
    </w:p>
    <w:p w:rsidR="001550A3" w:rsidRDefault="001550A3">
      <w:pPr>
        <w:jc w:val="center"/>
        <w:rPr>
          <w:b/>
          <w:bCs/>
        </w:rPr>
      </w:pPr>
    </w:p>
    <w:p w:rsidR="001550A3" w:rsidRDefault="001550A3">
      <w:pPr>
        <w:jc w:val="center"/>
        <w:rPr>
          <w:b/>
          <w:bCs/>
        </w:rPr>
      </w:pPr>
      <w:r>
        <w:rPr>
          <w:b/>
          <w:bCs/>
        </w:rPr>
        <w:t>Тема 5. Репетиционно – постановочные работы</w:t>
      </w:r>
    </w:p>
    <w:p w:rsidR="001550A3" w:rsidRDefault="001550A3">
      <w:pPr>
        <w:jc w:val="center"/>
        <w:rPr>
          <w:b/>
          <w:bCs/>
        </w:rPr>
      </w:pPr>
    </w:p>
    <w:p w:rsidR="001550A3" w:rsidRDefault="001550A3">
      <w:pPr>
        <w:jc w:val="both"/>
        <w:rPr>
          <w:b/>
          <w:bCs/>
        </w:rPr>
      </w:pPr>
      <w:r>
        <w:rPr>
          <w:b/>
          <w:bCs/>
        </w:rPr>
        <w:t xml:space="preserve">5.1. Основные этапы работы над театральным действием. </w:t>
      </w:r>
    </w:p>
    <w:p w:rsidR="001550A3" w:rsidRDefault="001550A3">
      <w:pPr>
        <w:jc w:val="both"/>
        <w:rPr>
          <w:b/>
          <w:bCs/>
        </w:rPr>
      </w:pPr>
      <w:r>
        <w:t>Практические занятия. Совершенствование творческих навыков и умений, приобретенных за время работы в кружке. Усложнение постановки номеров и театральных композиций для показа в общешкольных мероприятиях.</w:t>
      </w:r>
    </w:p>
    <w:p w:rsidR="001550A3" w:rsidRDefault="001550A3">
      <w:pPr>
        <w:jc w:val="both"/>
      </w:pPr>
    </w:p>
    <w:p w:rsidR="001550A3" w:rsidRDefault="001550A3">
      <w:pPr>
        <w:jc w:val="center"/>
        <w:rPr>
          <w:b/>
          <w:bCs/>
        </w:rPr>
      </w:pPr>
      <w:r>
        <w:rPr>
          <w:b/>
          <w:bCs/>
        </w:rPr>
        <w:t>Тема 6. Концертная деятельность</w:t>
      </w:r>
    </w:p>
    <w:p w:rsidR="001550A3" w:rsidRDefault="001550A3">
      <w:pPr>
        <w:jc w:val="both"/>
        <w:rPr>
          <w:b/>
          <w:bCs/>
        </w:rPr>
      </w:pPr>
    </w:p>
    <w:p w:rsidR="001550A3" w:rsidRDefault="001550A3">
      <w:pPr>
        <w:jc w:val="both"/>
      </w:pPr>
      <w:r>
        <w:t>Практические занятия. На третьем году занятий в кружке учащиеся вместе с руководителем должны подготовить и показать шесть номеров (театральных постановок, танцы, пластические этюды, стихотворные монтажи, имитации и т. д. (по выбору педагога)) различной сложности.</w:t>
      </w:r>
    </w:p>
    <w:p w:rsidR="001550A3" w:rsidRDefault="001550A3">
      <w:pPr>
        <w:jc w:val="both"/>
      </w:pPr>
    </w:p>
    <w:p w:rsidR="001550A3" w:rsidRDefault="001550A3">
      <w:pPr>
        <w:jc w:val="center"/>
        <w:rPr>
          <w:b/>
          <w:bCs/>
        </w:rPr>
      </w:pPr>
      <w:r>
        <w:rPr>
          <w:b/>
          <w:bCs/>
        </w:rPr>
        <w:t>Тема 7. Итоговое занятие</w:t>
      </w:r>
    </w:p>
    <w:p w:rsidR="001550A3" w:rsidRDefault="001550A3">
      <w:pPr>
        <w:jc w:val="center"/>
        <w:rPr>
          <w:b/>
          <w:bCs/>
        </w:rPr>
      </w:pPr>
    </w:p>
    <w:p w:rsidR="001550A3" w:rsidRDefault="001550A3">
      <w:pPr>
        <w:jc w:val="both"/>
      </w:pPr>
      <w:r>
        <w:t>Итоговое занятие планируется провести в форме творческого отчета – концерта участников кружка перед учащимися и педагогами школы с поощрением самых активных участников кружка. На протяжении всех трех лет занятий в кружке могут быть применены такие формы обучения, как сюжетно-игровые и конкурсные программы: - «Посвящение в кружок» (первый год обучения) - «Народный артист» (конкурс по итогам успеваемости) - «Самый – самый …» (конкурсы на самых пластичных, артистичных, послушных и т.д.).</w:t>
      </w:r>
    </w:p>
    <w:p w:rsidR="001550A3" w:rsidRDefault="001550A3">
      <w:pPr>
        <w:jc w:val="both"/>
      </w:pPr>
    </w:p>
    <w:p w:rsidR="001550A3" w:rsidRDefault="001550A3">
      <w:pPr>
        <w:jc w:val="center"/>
        <w:rPr>
          <w:b/>
          <w:bCs/>
          <w:sz w:val="28"/>
          <w:szCs w:val="28"/>
        </w:rPr>
      </w:pPr>
      <w:r>
        <w:rPr>
          <w:b/>
          <w:bCs/>
          <w:sz w:val="28"/>
          <w:szCs w:val="28"/>
        </w:rPr>
        <w:t>Ожидаемые результаты</w:t>
      </w:r>
    </w:p>
    <w:p w:rsidR="001550A3" w:rsidRDefault="001550A3">
      <w:pPr>
        <w:jc w:val="center"/>
        <w:rPr>
          <w:b/>
          <w:bCs/>
          <w:sz w:val="28"/>
          <w:szCs w:val="28"/>
        </w:rPr>
      </w:pPr>
    </w:p>
    <w:p w:rsidR="001550A3" w:rsidRDefault="001550A3">
      <w:pPr>
        <w:jc w:val="both"/>
        <w:rPr>
          <w:b/>
          <w:bCs/>
        </w:rPr>
      </w:pPr>
      <w:r>
        <w:rPr>
          <w:b/>
          <w:bCs/>
        </w:rPr>
        <w:t xml:space="preserve"> После окончания первого года занятий в кружке учащиеся будут</w:t>
      </w:r>
    </w:p>
    <w:p w:rsidR="001550A3" w:rsidRDefault="001550A3">
      <w:pPr>
        <w:jc w:val="both"/>
        <w:rPr>
          <w:i/>
          <w:iCs/>
        </w:rPr>
      </w:pPr>
      <w:r>
        <w:rPr>
          <w:i/>
          <w:iCs/>
        </w:rPr>
        <w:t xml:space="preserve">знать: </w:t>
      </w:r>
    </w:p>
    <w:p w:rsidR="001550A3" w:rsidRDefault="001550A3">
      <w:pPr>
        <w:jc w:val="both"/>
      </w:pPr>
      <w:r>
        <w:t>- правила поведения при занятиях любыми видами театральной деятельности;</w:t>
      </w:r>
    </w:p>
    <w:p w:rsidR="001550A3" w:rsidRDefault="001550A3">
      <w:pPr>
        <w:jc w:val="both"/>
      </w:pPr>
      <w:r>
        <w:t xml:space="preserve"> - понятие «театр», виды театров;</w:t>
      </w:r>
    </w:p>
    <w:p w:rsidR="001550A3" w:rsidRDefault="001550A3">
      <w:pPr>
        <w:jc w:val="both"/>
      </w:pPr>
      <w:r>
        <w:t xml:space="preserve"> - знать правила поведения зрителя, этикет в театре до, во время и после спектакля;</w:t>
      </w:r>
    </w:p>
    <w:p w:rsidR="001550A3" w:rsidRDefault="001550A3">
      <w:pPr>
        <w:jc w:val="both"/>
        <w:rPr>
          <w:i/>
          <w:iCs/>
        </w:rPr>
      </w:pPr>
      <w:r>
        <w:rPr>
          <w:i/>
          <w:iCs/>
        </w:rPr>
        <w:t xml:space="preserve"> уметь:</w:t>
      </w:r>
    </w:p>
    <w:p w:rsidR="001550A3" w:rsidRDefault="001550A3">
      <w:pPr>
        <w:jc w:val="both"/>
      </w:pPr>
      <w:r>
        <w:t xml:space="preserve"> - выполнять простейшие упражнения по актерскому мастерству; </w:t>
      </w:r>
    </w:p>
    <w:p w:rsidR="001550A3" w:rsidRDefault="001550A3">
      <w:pPr>
        <w:jc w:val="both"/>
      </w:pPr>
      <w:r>
        <w:t>- выполнять разминку, подготовить свое тело к работе под руководством педагога;</w:t>
      </w:r>
    </w:p>
    <w:p w:rsidR="001550A3" w:rsidRDefault="001550A3">
      <w:pPr>
        <w:jc w:val="both"/>
      </w:pPr>
      <w:r>
        <w:t xml:space="preserve"> - выполнять артикуляционную и дыхательную гимнастику под руководством педагога.</w:t>
      </w:r>
    </w:p>
    <w:p w:rsidR="001550A3" w:rsidRDefault="001550A3">
      <w:pPr>
        <w:jc w:val="both"/>
        <w:rPr>
          <w:i/>
          <w:iCs/>
        </w:rPr>
      </w:pPr>
      <w:r>
        <w:rPr>
          <w:i/>
          <w:iCs/>
        </w:rPr>
        <w:t xml:space="preserve">навыки: </w:t>
      </w:r>
    </w:p>
    <w:p w:rsidR="001550A3" w:rsidRDefault="001550A3">
      <w:pPr>
        <w:jc w:val="both"/>
      </w:pPr>
      <w:r>
        <w:t>- выполнять упражнения актерского тренинга на внимание, память и фантазию в присутствии постороннего человека;</w:t>
      </w:r>
    </w:p>
    <w:p w:rsidR="001550A3" w:rsidRDefault="001550A3">
      <w:pPr>
        <w:jc w:val="both"/>
      </w:pPr>
      <w:r>
        <w:t xml:space="preserve"> - преодолевать страх перед публичным выступлением. </w:t>
      </w:r>
    </w:p>
    <w:p w:rsidR="001550A3" w:rsidRDefault="001550A3">
      <w:pPr>
        <w:jc w:val="both"/>
        <w:rPr>
          <w:b/>
          <w:bCs/>
        </w:rPr>
      </w:pPr>
      <w:r>
        <w:rPr>
          <w:b/>
          <w:bCs/>
        </w:rPr>
        <w:t>После окончания второго года занятий участники кружка будут</w:t>
      </w:r>
    </w:p>
    <w:p w:rsidR="001550A3" w:rsidRDefault="001550A3">
      <w:pPr>
        <w:jc w:val="both"/>
        <w:rPr>
          <w:i/>
          <w:iCs/>
        </w:rPr>
      </w:pPr>
      <w:r>
        <w:rPr>
          <w:i/>
          <w:iCs/>
        </w:rPr>
        <w:t xml:space="preserve">знать: </w:t>
      </w:r>
    </w:p>
    <w:p w:rsidR="001550A3" w:rsidRDefault="001550A3">
      <w:pPr>
        <w:jc w:val="both"/>
      </w:pPr>
      <w:r>
        <w:t>- понятие «танец», основные танцевальные направления.</w:t>
      </w:r>
    </w:p>
    <w:p w:rsidR="001550A3" w:rsidRDefault="001550A3">
      <w:pPr>
        <w:jc w:val="both"/>
      </w:pPr>
      <w:r>
        <w:t xml:space="preserve"> - простые элементы русских народных танцев и плясок. </w:t>
      </w:r>
    </w:p>
    <w:p w:rsidR="001550A3" w:rsidRDefault="001550A3">
      <w:pPr>
        <w:jc w:val="both"/>
        <w:rPr>
          <w:i/>
          <w:iCs/>
        </w:rPr>
      </w:pPr>
      <w:r>
        <w:rPr>
          <w:i/>
          <w:iCs/>
        </w:rPr>
        <w:t xml:space="preserve">уметь: </w:t>
      </w:r>
    </w:p>
    <w:p w:rsidR="001550A3" w:rsidRDefault="001550A3">
      <w:pPr>
        <w:jc w:val="both"/>
      </w:pPr>
      <w:r>
        <w:t>- декламировать стихи;</w:t>
      </w:r>
    </w:p>
    <w:p w:rsidR="001550A3" w:rsidRDefault="001550A3">
      <w:pPr>
        <w:jc w:val="both"/>
      </w:pPr>
      <w:r>
        <w:t xml:space="preserve"> - выполнять основные движения русских народных танцев;</w:t>
      </w:r>
    </w:p>
    <w:p w:rsidR="001550A3" w:rsidRDefault="001550A3">
      <w:pPr>
        <w:jc w:val="both"/>
      </w:pPr>
      <w:r>
        <w:t xml:space="preserve"> - выполнять пластические и актерские этюды на темы, предложенные педагогом; </w:t>
      </w:r>
    </w:p>
    <w:p w:rsidR="001550A3" w:rsidRDefault="001550A3">
      <w:pPr>
        <w:jc w:val="both"/>
      </w:pPr>
      <w:r>
        <w:t>- выполнять базовые упражнения на общую физическую подготовку;</w:t>
      </w:r>
    </w:p>
    <w:p w:rsidR="001550A3" w:rsidRDefault="001550A3">
      <w:pPr>
        <w:jc w:val="both"/>
      </w:pPr>
      <w:r>
        <w:t xml:space="preserve"> - применять полученные знания и умения при выступлениях на общешкольных мероприятиях и на мероприятиях вне школы.</w:t>
      </w:r>
    </w:p>
    <w:p w:rsidR="001550A3" w:rsidRDefault="001550A3">
      <w:pPr>
        <w:jc w:val="both"/>
        <w:rPr>
          <w:i/>
          <w:iCs/>
        </w:rPr>
      </w:pPr>
      <w:r>
        <w:rPr>
          <w:i/>
          <w:iCs/>
        </w:rPr>
        <w:t xml:space="preserve"> навыки: </w:t>
      </w:r>
    </w:p>
    <w:p w:rsidR="001550A3" w:rsidRDefault="001550A3">
      <w:pPr>
        <w:jc w:val="both"/>
      </w:pPr>
      <w:r>
        <w:t>- внимательно, не отвлекаясь работать на протяжении всего времени занятий;</w:t>
      </w:r>
    </w:p>
    <w:p w:rsidR="001550A3" w:rsidRDefault="001550A3">
      <w:pPr>
        <w:jc w:val="both"/>
      </w:pPr>
      <w:r>
        <w:t xml:space="preserve"> - выполнять упражнения актерского тренинга в присутствии постороннего человека. </w:t>
      </w:r>
    </w:p>
    <w:p w:rsidR="001550A3" w:rsidRDefault="001550A3">
      <w:pPr>
        <w:jc w:val="both"/>
        <w:rPr>
          <w:b/>
          <w:bCs/>
        </w:rPr>
      </w:pPr>
      <w:r>
        <w:rPr>
          <w:b/>
          <w:bCs/>
        </w:rPr>
        <w:t>После окончания третьего года занятий учащиеся будут</w:t>
      </w:r>
    </w:p>
    <w:p w:rsidR="001550A3" w:rsidRDefault="001550A3">
      <w:pPr>
        <w:jc w:val="both"/>
        <w:rPr>
          <w:i/>
          <w:iCs/>
        </w:rPr>
      </w:pPr>
      <w:r>
        <w:rPr>
          <w:i/>
          <w:iCs/>
        </w:rPr>
        <w:t xml:space="preserve"> знать:</w:t>
      </w:r>
    </w:p>
    <w:p w:rsidR="001550A3" w:rsidRDefault="001550A3">
      <w:pPr>
        <w:jc w:val="both"/>
      </w:pPr>
      <w:r>
        <w:t xml:space="preserve"> - основные правила работы с партнером, реквизитом, сценической установкой. </w:t>
      </w:r>
    </w:p>
    <w:p w:rsidR="001550A3" w:rsidRDefault="001550A3">
      <w:pPr>
        <w:jc w:val="both"/>
      </w:pPr>
      <w:r>
        <w:t>- знать и соблюдать правила поведения за кулисами во время выступления;</w:t>
      </w:r>
    </w:p>
    <w:p w:rsidR="001550A3" w:rsidRDefault="001550A3">
      <w:pPr>
        <w:jc w:val="both"/>
      </w:pPr>
      <w:r>
        <w:t xml:space="preserve"> - основные этапы работы над театральным действием;</w:t>
      </w:r>
    </w:p>
    <w:p w:rsidR="001550A3" w:rsidRDefault="001550A3">
      <w:pPr>
        <w:jc w:val="both"/>
        <w:rPr>
          <w:i/>
          <w:iCs/>
        </w:rPr>
      </w:pPr>
      <w:r>
        <w:rPr>
          <w:i/>
          <w:iCs/>
        </w:rPr>
        <w:t xml:space="preserve"> уметь: </w:t>
      </w:r>
    </w:p>
    <w:p w:rsidR="001550A3" w:rsidRDefault="001550A3">
      <w:pPr>
        <w:jc w:val="both"/>
      </w:pPr>
      <w:r>
        <w:t xml:space="preserve">- уметь сосредоточенно и интенсивно работать в течение всего времени занятий и репетиций; </w:t>
      </w:r>
    </w:p>
    <w:p w:rsidR="001550A3" w:rsidRDefault="001550A3">
      <w:pPr>
        <w:jc w:val="both"/>
      </w:pPr>
      <w:r>
        <w:t>- самостоятельно выполнить упражнения дыхательной и артикуляционной гимнастики;</w:t>
      </w:r>
    </w:p>
    <w:p w:rsidR="001550A3" w:rsidRDefault="001550A3">
      <w:pPr>
        <w:jc w:val="both"/>
      </w:pPr>
      <w:r>
        <w:t xml:space="preserve"> - выполнять современные танцевальные движения;</w:t>
      </w:r>
    </w:p>
    <w:p w:rsidR="001550A3" w:rsidRDefault="001550A3">
      <w:pPr>
        <w:jc w:val="both"/>
      </w:pPr>
      <w:r>
        <w:t xml:space="preserve"> - самостоятельно выполнять актерские этюды на темы, придуманные руководителем или самим учащимся; </w:t>
      </w:r>
    </w:p>
    <w:p w:rsidR="001550A3" w:rsidRDefault="001550A3">
      <w:pPr>
        <w:jc w:val="both"/>
      </w:pPr>
      <w:r>
        <w:t>- владеть приемами разминки и разогрева тела.</w:t>
      </w:r>
    </w:p>
    <w:p w:rsidR="001550A3" w:rsidRDefault="001550A3">
      <w:pPr>
        <w:jc w:val="both"/>
      </w:pPr>
      <w:r>
        <w:t xml:space="preserve"> - уметь ориентироваться в пространстве сцены.</w:t>
      </w:r>
    </w:p>
    <w:p w:rsidR="001550A3" w:rsidRDefault="001550A3">
      <w:pPr>
        <w:jc w:val="both"/>
        <w:rPr>
          <w:i/>
          <w:iCs/>
        </w:rPr>
      </w:pPr>
      <w:r>
        <w:rPr>
          <w:i/>
          <w:iCs/>
        </w:rPr>
        <w:t xml:space="preserve"> навыки: </w:t>
      </w:r>
    </w:p>
    <w:p w:rsidR="001550A3" w:rsidRDefault="001550A3">
      <w:pPr>
        <w:jc w:val="both"/>
      </w:pPr>
      <w:r>
        <w:t xml:space="preserve">- выполнять упражнения актерского тренинга в присутствии постороннего человека; </w:t>
      </w:r>
    </w:p>
    <w:p w:rsidR="001550A3" w:rsidRDefault="001550A3">
      <w:pPr>
        <w:jc w:val="both"/>
      </w:pPr>
      <w:r>
        <w:t xml:space="preserve">- владеть приемами техники безопасности при работе с партнером, предметами и сценической конструкцией, индивидуально и в группе; </w:t>
      </w:r>
    </w:p>
    <w:p w:rsidR="001550A3" w:rsidRDefault="001550A3">
      <w:pPr>
        <w:jc w:val="both"/>
      </w:pPr>
      <w:r>
        <w:t xml:space="preserve">- применять полученные знания и умения при выступлениях на общешкольных мероприятиях и на мероприятиях вне школы. </w:t>
      </w:r>
    </w:p>
    <w:p w:rsidR="001550A3" w:rsidRDefault="001550A3">
      <w:pPr>
        <w:jc w:val="both"/>
      </w:pPr>
    </w:p>
    <w:p w:rsidR="001550A3" w:rsidRDefault="001550A3">
      <w:pPr>
        <w:jc w:val="both"/>
        <w:rPr>
          <w:b/>
          <w:bCs/>
        </w:rPr>
      </w:pPr>
      <w:r>
        <w:rPr>
          <w:b/>
          <w:bCs/>
        </w:rPr>
        <w:t>По окончанию всего курса обучения участники кружка будут</w:t>
      </w:r>
    </w:p>
    <w:p w:rsidR="001550A3" w:rsidRDefault="001550A3">
      <w:pPr>
        <w:jc w:val="both"/>
        <w:rPr>
          <w:i/>
          <w:iCs/>
        </w:rPr>
      </w:pPr>
      <w:r>
        <w:rPr>
          <w:i/>
          <w:iCs/>
        </w:rPr>
        <w:t xml:space="preserve">знать: </w:t>
      </w:r>
    </w:p>
    <w:p w:rsidR="001550A3" w:rsidRDefault="001550A3">
      <w:pPr>
        <w:jc w:val="both"/>
      </w:pPr>
      <w:r>
        <w:t xml:space="preserve">- основные теоретические понятия по предметам «сценическая речь», «актерское мастерство» и «ритмопластика»; </w:t>
      </w:r>
    </w:p>
    <w:p w:rsidR="001550A3" w:rsidRDefault="001550A3">
      <w:pPr>
        <w:jc w:val="both"/>
      </w:pPr>
      <w:r>
        <w:t xml:space="preserve">- основные правила работы с партнером, реквизитом, сценической установкой. </w:t>
      </w:r>
    </w:p>
    <w:p w:rsidR="001550A3" w:rsidRDefault="001550A3">
      <w:pPr>
        <w:jc w:val="both"/>
        <w:rPr>
          <w:i/>
          <w:iCs/>
        </w:rPr>
      </w:pPr>
      <w:r>
        <w:rPr>
          <w:i/>
          <w:iCs/>
        </w:rPr>
        <w:t>уметь:</w:t>
      </w:r>
    </w:p>
    <w:p w:rsidR="001550A3" w:rsidRDefault="001550A3">
      <w:pPr>
        <w:jc w:val="both"/>
      </w:pPr>
      <w:r>
        <w:t xml:space="preserve"> - ориентироваться в сценическом пространстве; </w:t>
      </w:r>
    </w:p>
    <w:p w:rsidR="001550A3" w:rsidRDefault="001550A3">
      <w:pPr>
        <w:jc w:val="both"/>
      </w:pPr>
      <w:r>
        <w:t>- владеть основными навыками сценической речи;</w:t>
      </w:r>
    </w:p>
    <w:p w:rsidR="001550A3" w:rsidRDefault="001550A3">
      <w:pPr>
        <w:jc w:val="both"/>
      </w:pPr>
      <w:r>
        <w:t xml:space="preserve"> - создавать роль с помощью мимики, жестов, звукоподражания или слов; </w:t>
      </w:r>
    </w:p>
    <w:p w:rsidR="001550A3" w:rsidRDefault="001550A3">
      <w:pPr>
        <w:jc w:val="both"/>
      </w:pPr>
      <w:r>
        <w:t>- работать индивидуально и в коллективе.</w:t>
      </w:r>
    </w:p>
    <w:p w:rsidR="001550A3" w:rsidRDefault="001550A3">
      <w:pPr>
        <w:jc w:val="both"/>
        <w:rPr>
          <w:i/>
          <w:iCs/>
        </w:rPr>
      </w:pPr>
      <w:r>
        <w:rPr>
          <w:i/>
          <w:iCs/>
        </w:rPr>
        <w:t xml:space="preserve"> навыки:</w:t>
      </w:r>
    </w:p>
    <w:p w:rsidR="001550A3" w:rsidRDefault="001550A3">
      <w:pPr>
        <w:jc w:val="both"/>
      </w:pPr>
      <w:r>
        <w:t xml:space="preserve"> - внимательно и продуктивно работать на протяжении всего времени занятий и репетиций;</w:t>
      </w:r>
    </w:p>
    <w:p w:rsidR="001550A3" w:rsidRDefault="001550A3">
      <w:pPr>
        <w:jc w:val="both"/>
      </w:pPr>
      <w:r>
        <w:t xml:space="preserve"> - выполнять подготовленную заранее программу показа в присутствии зрителей.</w:t>
      </w:r>
    </w:p>
    <w:p w:rsidR="001550A3" w:rsidRDefault="001550A3">
      <w:pPr>
        <w:spacing w:after="169"/>
        <w:ind w:left="1229" w:right="526"/>
        <w:jc w:val="center"/>
        <w:rPr>
          <w:b/>
          <w:bCs/>
        </w:rPr>
      </w:pPr>
    </w:p>
    <w:p w:rsidR="001550A3" w:rsidRDefault="001550A3">
      <w:pPr>
        <w:spacing w:after="169"/>
        <w:ind w:left="1229" w:right="526"/>
        <w:jc w:val="center"/>
      </w:pPr>
      <w:r>
        <w:rPr>
          <w:b/>
          <w:bCs/>
        </w:rPr>
        <w:t xml:space="preserve">Оценочные и методические материалы </w:t>
      </w:r>
    </w:p>
    <w:p w:rsidR="001550A3" w:rsidRDefault="001550A3">
      <w:pPr>
        <w:pStyle w:val="Heading2"/>
        <w:spacing w:after="93"/>
        <w:ind w:left="704" w:right="0"/>
        <w:jc w:val="center"/>
      </w:pPr>
      <w:r>
        <w:rPr>
          <w:i/>
          <w:iCs/>
        </w:rPr>
        <w:t xml:space="preserve">Оценочные материалы </w:t>
      </w:r>
    </w:p>
    <w:p w:rsidR="001550A3" w:rsidRDefault="001550A3">
      <w:pPr>
        <w:spacing w:after="119" w:line="259" w:lineRule="auto"/>
        <w:ind w:left="703"/>
      </w:pPr>
      <w:r>
        <w:rPr>
          <w:i/>
          <w:iCs/>
        </w:rPr>
        <w:t xml:space="preserve">Периодичность выявления, фиксации и предъявления результатов обучения: </w:t>
      </w:r>
    </w:p>
    <w:p w:rsidR="001550A3" w:rsidRDefault="001550A3">
      <w:pPr>
        <w:spacing w:after="2" w:line="356" w:lineRule="auto"/>
        <w:ind w:right="9" w:firstLine="708"/>
      </w:pPr>
      <w:r>
        <w:rPr>
          <w:b/>
          <w:bCs/>
          <w:i/>
          <w:iCs/>
        </w:rPr>
        <w:t>Входная диагностика</w:t>
      </w:r>
      <w:r>
        <w:t xml:space="preserve"> проводится в сентябре с целью выявления первоначального уровня знаний и умений, возможностей детей и определения способностей. </w:t>
      </w:r>
    </w:p>
    <w:p w:rsidR="001550A3" w:rsidRDefault="001550A3">
      <w:pPr>
        <w:spacing w:after="119" w:line="259" w:lineRule="auto"/>
        <w:ind w:left="703"/>
      </w:pPr>
      <w:r>
        <w:rPr>
          <w:i/>
          <w:iCs/>
        </w:rPr>
        <w:t xml:space="preserve">Формы контроля: </w:t>
      </w:r>
    </w:p>
    <w:p w:rsidR="001550A3" w:rsidRDefault="001550A3">
      <w:pPr>
        <w:numPr>
          <w:ilvl w:val="0"/>
          <w:numId w:val="7"/>
        </w:numPr>
        <w:spacing w:after="227" w:line="249" w:lineRule="auto"/>
        <w:ind w:right="9" w:hanging="286"/>
        <w:jc w:val="both"/>
      </w:pPr>
      <w:r>
        <w:t xml:space="preserve">педагогическое наблюдение; </w:t>
      </w:r>
    </w:p>
    <w:p w:rsidR="001550A3" w:rsidRDefault="001550A3">
      <w:pPr>
        <w:numPr>
          <w:ilvl w:val="0"/>
          <w:numId w:val="7"/>
        </w:numPr>
        <w:spacing w:after="200" w:line="249" w:lineRule="auto"/>
        <w:ind w:right="9" w:hanging="286"/>
        <w:jc w:val="both"/>
      </w:pPr>
      <w:r>
        <w:t xml:space="preserve">выполнение практических заданий педагога. </w:t>
      </w:r>
    </w:p>
    <w:p w:rsidR="001550A3" w:rsidRDefault="001550A3">
      <w:pPr>
        <w:spacing w:line="358" w:lineRule="auto"/>
        <w:ind w:right="9" w:firstLine="708"/>
      </w:pPr>
      <w:r>
        <w:t xml:space="preserve">Диагностика проводится с каждым ребенком индивидуально. Данные педагог заносит в информационную карту. </w:t>
      </w:r>
    </w:p>
    <w:p w:rsidR="001550A3" w:rsidRDefault="001550A3">
      <w:pPr>
        <w:spacing w:after="119" w:line="259" w:lineRule="auto"/>
        <w:ind w:left="703"/>
      </w:pPr>
      <w:r>
        <w:rPr>
          <w:i/>
          <w:iCs/>
        </w:rPr>
        <w:t xml:space="preserve">Критерии оценки: </w:t>
      </w:r>
    </w:p>
    <w:p w:rsidR="001550A3" w:rsidRDefault="001550A3">
      <w:pPr>
        <w:numPr>
          <w:ilvl w:val="1"/>
          <w:numId w:val="7"/>
        </w:numPr>
        <w:spacing w:line="357" w:lineRule="auto"/>
        <w:ind w:right="153" w:firstLine="708"/>
        <w:jc w:val="both"/>
      </w:pPr>
      <w:r>
        <w:rPr>
          <w:b/>
          <w:bCs/>
          <w:i/>
          <w:iCs/>
        </w:rPr>
        <w:t xml:space="preserve">балл </w:t>
      </w:r>
      <w:r>
        <w:rPr>
          <w:b/>
          <w:bCs/>
        </w:rPr>
        <w:t xml:space="preserve">- </w:t>
      </w:r>
      <w:r>
        <w:t xml:space="preserve">нестабильное, неубедительное воплощение художественного образа. Слабо выраженная актерская игра. Неубедительная речь. Скованность сценического движения. Неубедительное раскрытие авторского замысла при исполнении роли. </w:t>
      </w:r>
    </w:p>
    <w:p w:rsidR="001550A3" w:rsidRDefault="001550A3">
      <w:pPr>
        <w:numPr>
          <w:ilvl w:val="1"/>
          <w:numId w:val="7"/>
        </w:numPr>
        <w:spacing w:after="1" w:line="357" w:lineRule="auto"/>
        <w:ind w:right="153" w:firstLine="708"/>
        <w:jc w:val="both"/>
      </w:pPr>
      <w:r>
        <w:rPr>
          <w:b/>
          <w:bCs/>
          <w:i/>
          <w:iCs/>
        </w:rPr>
        <w:t xml:space="preserve">балла </w:t>
      </w:r>
      <w:r>
        <w:rPr>
          <w:b/>
          <w:bCs/>
        </w:rPr>
        <w:t xml:space="preserve">- </w:t>
      </w:r>
      <w:r>
        <w:t xml:space="preserve">достаточно убедительное воплощение художественного образа. Достаточно выразительная актерская игра. Хороший уровень владения техникой речи. Хорошее сценическое движение при исполнении образа. Раскрытие авторского замысла при исполнении роли. </w:t>
      </w:r>
    </w:p>
    <w:p w:rsidR="001550A3" w:rsidRDefault="001550A3">
      <w:pPr>
        <w:numPr>
          <w:ilvl w:val="1"/>
          <w:numId w:val="7"/>
        </w:numPr>
        <w:spacing w:line="357" w:lineRule="auto"/>
        <w:ind w:right="153" w:firstLine="708"/>
        <w:jc w:val="both"/>
      </w:pPr>
      <w:r>
        <w:rPr>
          <w:b/>
          <w:bCs/>
          <w:i/>
          <w:iCs/>
        </w:rPr>
        <w:t xml:space="preserve">балла </w:t>
      </w:r>
      <w:r>
        <w:rPr>
          <w:b/>
          <w:bCs/>
        </w:rPr>
        <w:t xml:space="preserve">- </w:t>
      </w:r>
      <w:r>
        <w:t xml:space="preserve">безупречное воплощение художественного образа. Яркость, выразительность, эмоциональность актерской игры. Высокий уровень владения техникой речи. Разнообразная динамика сценического движения. Полное раскрытие авторского замысла при исполнении роли. </w:t>
      </w:r>
    </w:p>
    <w:p w:rsidR="001550A3" w:rsidRDefault="001550A3">
      <w:pPr>
        <w:spacing w:line="358" w:lineRule="auto"/>
        <w:ind w:right="9" w:firstLine="708"/>
      </w:pPr>
      <w:r>
        <w:rPr>
          <w:b/>
          <w:bCs/>
          <w:i/>
          <w:iCs/>
        </w:rPr>
        <w:t>Текущий контроль</w:t>
      </w:r>
      <w:r>
        <w:t xml:space="preserve"> осуществляется на занятиях в течение всего учебного года для отслеживания уровня освоения учебного материала программы и развития личностных качеств учащихся. </w:t>
      </w:r>
    </w:p>
    <w:p w:rsidR="001550A3" w:rsidRDefault="001550A3">
      <w:pPr>
        <w:spacing w:after="257" w:line="259" w:lineRule="auto"/>
        <w:ind w:left="703"/>
      </w:pPr>
      <w:r>
        <w:rPr>
          <w:i/>
          <w:iCs/>
        </w:rPr>
        <w:t xml:space="preserve">Формы контроля: </w:t>
      </w:r>
    </w:p>
    <w:p w:rsidR="001550A3" w:rsidRDefault="001550A3">
      <w:pPr>
        <w:numPr>
          <w:ilvl w:val="0"/>
          <w:numId w:val="7"/>
        </w:numPr>
        <w:spacing w:after="226" w:line="249" w:lineRule="auto"/>
        <w:ind w:right="9" w:hanging="286"/>
        <w:jc w:val="both"/>
      </w:pPr>
      <w:r>
        <w:t xml:space="preserve">педагогическое наблюдение; </w:t>
      </w:r>
    </w:p>
    <w:p w:rsidR="001550A3" w:rsidRDefault="001550A3">
      <w:pPr>
        <w:numPr>
          <w:ilvl w:val="0"/>
          <w:numId w:val="7"/>
        </w:numPr>
        <w:spacing w:after="226" w:line="249" w:lineRule="auto"/>
        <w:ind w:right="9" w:hanging="286"/>
        <w:jc w:val="both"/>
      </w:pPr>
      <w:r>
        <w:t xml:space="preserve">опрос; </w:t>
      </w:r>
    </w:p>
    <w:p w:rsidR="001550A3" w:rsidRDefault="001550A3">
      <w:pPr>
        <w:numPr>
          <w:ilvl w:val="0"/>
          <w:numId w:val="7"/>
        </w:numPr>
        <w:spacing w:after="224" w:line="249" w:lineRule="auto"/>
        <w:ind w:right="9" w:hanging="286"/>
        <w:jc w:val="both"/>
      </w:pPr>
      <w:r>
        <w:t xml:space="preserve">беседа; </w:t>
      </w:r>
    </w:p>
    <w:p w:rsidR="001550A3" w:rsidRDefault="001550A3">
      <w:pPr>
        <w:numPr>
          <w:ilvl w:val="0"/>
          <w:numId w:val="7"/>
        </w:numPr>
        <w:spacing w:after="227" w:line="249" w:lineRule="auto"/>
        <w:ind w:right="9" w:hanging="286"/>
        <w:jc w:val="both"/>
      </w:pPr>
      <w:r>
        <w:t xml:space="preserve">практическое занятие; </w:t>
      </w:r>
    </w:p>
    <w:p w:rsidR="001550A3" w:rsidRDefault="001550A3">
      <w:pPr>
        <w:numPr>
          <w:ilvl w:val="0"/>
          <w:numId w:val="7"/>
        </w:numPr>
        <w:spacing w:after="224" w:line="249" w:lineRule="auto"/>
        <w:ind w:right="9" w:hanging="286"/>
        <w:jc w:val="both"/>
      </w:pPr>
      <w:r>
        <w:t xml:space="preserve">просмотр работ; </w:t>
      </w:r>
    </w:p>
    <w:p w:rsidR="001550A3" w:rsidRDefault="001550A3">
      <w:pPr>
        <w:numPr>
          <w:ilvl w:val="0"/>
          <w:numId w:val="7"/>
        </w:numPr>
        <w:spacing w:after="130" w:line="249" w:lineRule="auto"/>
        <w:ind w:right="9" w:hanging="286"/>
        <w:jc w:val="both"/>
      </w:pPr>
      <w:r>
        <w:t xml:space="preserve">репетиции; </w:t>
      </w:r>
    </w:p>
    <w:p w:rsidR="001550A3" w:rsidRDefault="001550A3">
      <w:pPr>
        <w:numPr>
          <w:ilvl w:val="0"/>
          <w:numId w:val="7"/>
        </w:numPr>
        <w:spacing w:after="203" w:line="249" w:lineRule="auto"/>
        <w:ind w:right="9" w:hanging="286"/>
        <w:jc w:val="both"/>
      </w:pPr>
      <w:r>
        <w:t xml:space="preserve">выступление. </w:t>
      </w:r>
    </w:p>
    <w:p w:rsidR="001550A3" w:rsidRDefault="001550A3">
      <w:pPr>
        <w:spacing w:after="247"/>
        <w:ind w:left="718" w:right="9"/>
      </w:pPr>
      <w:r>
        <w:rPr>
          <w:i/>
          <w:iCs/>
        </w:rPr>
        <w:t>Формы фиксации: д</w:t>
      </w:r>
      <w:r>
        <w:t>анные педагог заносит в информационную карту.</w:t>
      </w:r>
    </w:p>
    <w:p w:rsidR="001550A3" w:rsidRDefault="001550A3">
      <w:pPr>
        <w:spacing w:line="356" w:lineRule="auto"/>
        <w:ind w:right="9" w:firstLine="708"/>
      </w:pPr>
      <w:r>
        <w:rPr>
          <w:b/>
          <w:bCs/>
          <w:i/>
          <w:iCs/>
        </w:rPr>
        <w:t>Промежуточная аттестация</w:t>
      </w:r>
      <w:r>
        <w:t xml:space="preserve"> предусмотрена два раза в год (декабрь, май) с целью выявления уровня освоения программы учащимися и корректировки процесса обучения.  </w:t>
      </w:r>
    </w:p>
    <w:p w:rsidR="001550A3" w:rsidRDefault="001550A3">
      <w:pPr>
        <w:spacing w:after="257" w:line="259" w:lineRule="auto"/>
        <w:ind w:left="703"/>
      </w:pPr>
      <w:r>
        <w:rPr>
          <w:i/>
          <w:iCs/>
        </w:rPr>
        <w:t xml:space="preserve">Формы контроля: </w:t>
      </w:r>
    </w:p>
    <w:p w:rsidR="001550A3" w:rsidRDefault="001550A3">
      <w:pPr>
        <w:numPr>
          <w:ilvl w:val="0"/>
          <w:numId w:val="7"/>
        </w:numPr>
        <w:spacing w:after="227" w:line="249" w:lineRule="auto"/>
        <w:ind w:right="9" w:hanging="286"/>
        <w:jc w:val="both"/>
      </w:pPr>
      <w:r>
        <w:t xml:space="preserve">опрос; </w:t>
      </w:r>
    </w:p>
    <w:p w:rsidR="001550A3" w:rsidRDefault="001550A3">
      <w:pPr>
        <w:numPr>
          <w:ilvl w:val="0"/>
          <w:numId w:val="7"/>
        </w:numPr>
        <w:spacing w:after="225" w:line="249" w:lineRule="auto"/>
        <w:ind w:right="9" w:hanging="286"/>
        <w:jc w:val="both"/>
      </w:pPr>
      <w:r>
        <w:t xml:space="preserve">беседа; </w:t>
      </w:r>
    </w:p>
    <w:p w:rsidR="001550A3" w:rsidRDefault="001550A3">
      <w:pPr>
        <w:numPr>
          <w:ilvl w:val="0"/>
          <w:numId w:val="7"/>
        </w:numPr>
        <w:spacing w:after="227" w:line="249" w:lineRule="auto"/>
        <w:ind w:right="9" w:hanging="286"/>
        <w:jc w:val="both"/>
      </w:pPr>
      <w:r>
        <w:t xml:space="preserve">практическое задание (работа над литературным произведением) </w:t>
      </w:r>
    </w:p>
    <w:p w:rsidR="001550A3" w:rsidRDefault="001550A3">
      <w:pPr>
        <w:numPr>
          <w:ilvl w:val="0"/>
          <w:numId w:val="7"/>
        </w:numPr>
        <w:spacing w:after="227" w:line="249" w:lineRule="auto"/>
        <w:ind w:right="9" w:hanging="286"/>
        <w:jc w:val="both"/>
      </w:pPr>
      <w:r>
        <w:t xml:space="preserve">просмотр   индивидуальных творческих работ (басня, стихотворение, проза, этюд) </w:t>
      </w:r>
    </w:p>
    <w:p w:rsidR="001550A3" w:rsidRDefault="001550A3">
      <w:pPr>
        <w:numPr>
          <w:ilvl w:val="0"/>
          <w:numId w:val="7"/>
        </w:numPr>
        <w:spacing w:after="200" w:line="249" w:lineRule="auto"/>
        <w:ind w:right="9" w:hanging="286"/>
        <w:jc w:val="both"/>
      </w:pPr>
      <w:r>
        <w:t xml:space="preserve">выступление. </w:t>
      </w:r>
    </w:p>
    <w:p w:rsidR="001550A3" w:rsidRDefault="001550A3">
      <w:pPr>
        <w:spacing w:after="119" w:line="259" w:lineRule="auto"/>
        <w:ind w:left="703"/>
        <w:rPr>
          <w:b/>
          <w:bCs/>
        </w:rPr>
      </w:pPr>
      <w:r>
        <w:rPr>
          <w:b/>
          <w:bCs/>
          <w:i/>
          <w:iCs/>
        </w:rPr>
        <w:t>Критерии, по которым оценивается выступления выделяются</w:t>
      </w:r>
      <w:r>
        <w:rPr>
          <w:b/>
          <w:bCs/>
        </w:rPr>
        <w:t xml:space="preserve">: </w:t>
      </w:r>
    </w:p>
    <w:p w:rsidR="001550A3" w:rsidRDefault="001550A3">
      <w:pPr>
        <w:numPr>
          <w:ilvl w:val="0"/>
          <w:numId w:val="8"/>
        </w:numPr>
        <w:spacing w:after="130" w:line="249" w:lineRule="auto"/>
        <w:ind w:right="9" w:hanging="286"/>
        <w:jc w:val="both"/>
      </w:pPr>
      <w:r>
        <w:t xml:space="preserve">память; </w:t>
      </w:r>
    </w:p>
    <w:p w:rsidR="001550A3" w:rsidRDefault="001550A3">
      <w:pPr>
        <w:numPr>
          <w:ilvl w:val="0"/>
          <w:numId w:val="8"/>
        </w:numPr>
        <w:spacing w:after="130" w:line="249" w:lineRule="auto"/>
        <w:ind w:right="9" w:hanging="286"/>
        <w:jc w:val="both"/>
      </w:pPr>
      <w:r>
        <w:t xml:space="preserve">артистичность, выразительность, эмоциональность; </w:t>
      </w:r>
    </w:p>
    <w:p w:rsidR="001550A3" w:rsidRDefault="001550A3">
      <w:pPr>
        <w:numPr>
          <w:ilvl w:val="0"/>
          <w:numId w:val="8"/>
        </w:numPr>
        <w:spacing w:after="130" w:line="249" w:lineRule="auto"/>
        <w:ind w:right="9" w:hanging="286"/>
        <w:jc w:val="both"/>
      </w:pPr>
      <w:r>
        <w:t xml:space="preserve">музыкальность; </w:t>
      </w:r>
    </w:p>
    <w:p w:rsidR="001550A3" w:rsidRDefault="001550A3">
      <w:pPr>
        <w:numPr>
          <w:ilvl w:val="0"/>
          <w:numId w:val="8"/>
        </w:numPr>
        <w:spacing w:after="151" w:line="249" w:lineRule="auto"/>
        <w:ind w:right="9" w:hanging="286"/>
        <w:jc w:val="both"/>
      </w:pPr>
      <w:r>
        <w:t xml:space="preserve">техника исполнения номера. </w:t>
      </w:r>
    </w:p>
    <w:p w:rsidR="001550A3" w:rsidRDefault="001550A3">
      <w:pPr>
        <w:numPr>
          <w:ilvl w:val="0"/>
          <w:numId w:val="9"/>
        </w:numPr>
        <w:spacing w:after="80" w:line="249" w:lineRule="auto"/>
        <w:ind w:right="9" w:hanging="286"/>
        <w:jc w:val="both"/>
      </w:pPr>
      <w:r>
        <w:t xml:space="preserve">анализ участия коллектива и каждого обучающегося в концертах, праздниках, фестивалях. </w:t>
      </w:r>
    </w:p>
    <w:p w:rsidR="001550A3" w:rsidRDefault="001550A3">
      <w:pPr>
        <w:spacing w:line="358" w:lineRule="auto"/>
        <w:ind w:right="9" w:firstLine="708"/>
      </w:pPr>
      <w:r>
        <w:t xml:space="preserve">Диагностика уровня личностного развития учащихся проводится по следующим параметрам: культура речи, умение слушать, умение выделить главное, умение планировать, умение ставить задачи, самоконтроль, воля, выдержка, самооценка, мотивация, социальная адаптация. </w:t>
      </w:r>
    </w:p>
    <w:p w:rsidR="001550A3" w:rsidRDefault="001550A3">
      <w:pPr>
        <w:spacing w:line="358" w:lineRule="auto"/>
        <w:ind w:right="9" w:firstLine="708"/>
      </w:pPr>
      <w:r>
        <w:t>Итоги промежуточной аттестации педагог заносит в «</w:t>
      </w:r>
      <w:r>
        <w:rPr>
          <w:i/>
          <w:iCs/>
        </w:rPr>
        <w:t>Карту учета творческих достижений» и в информационную карту</w:t>
      </w:r>
      <w:r>
        <w:t xml:space="preserve">, используя следующую шкалу: </w:t>
      </w:r>
    </w:p>
    <w:p w:rsidR="001550A3" w:rsidRDefault="001550A3">
      <w:pPr>
        <w:spacing w:after="119" w:line="259" w:lineRule="auto"/>
        <w:ind w:left="703"/>
      </w:pPr>
      <w:r>
        <w:rPr>
          <w:b/>
          <w:bCs/>
          <w:i/>
          <w:iCs/>
        </w:rPr>
        <w:t>Критерии оценки</w:t>
      </w:r>
      <w:r>
        <w:rPr>
          <w:i/>
          <w:iCs/>
        </w:rPr>
        <w:t xml:space="preserve">: </w:t>
      </w:r>
    </w:p>
    <w:p w:rsidR="001550A3" w:rsidRDefault="001550A3">
      <w:pPr>
        <w:numPr>
          <w:ilvl w:val="1"/>
          <w:numId w:val="9"/>
        </w:numPr>
        <w:spacing w:line="357" w:lineRule="auto"/>
        <w:ind w:right="151" w:firstLine="708"/>
        <w:jc w:val="both"/>
      </w:pPr>
      <w:r>
        <w:rPr>
          <w:b/>
          <w:bCs/>
          <w:i/>
          <w:iCs/>
        </w:rPr>
        <w:t xml:space="preserve">балл </w:t>
      </w:r>
      <w:r>
        <w:rPr>
          <w:b/>
          <w:bCs/>
        </w:rPr>
        <w:t xml:space="preserve">- </w:t>
      </w:r>
      <w:r>
        <w:t xml:space="preserve">нестабильное, неубедительное воплощение художественного образа. Слабо выраженная актерская игра. Неубедительная речь. Скованность сценического движения. Неубедительное раскрытие авторского замысла при исполнении роли. </w:t>
      </w:r>
    </w:p>
    <w:p w:rsidR="001550A3" w:rsidRDefault="001550A3">
      <w:pPr>
        <w:numPr>
          <w:ilvl w:val="1"/>
          <w:numId w:val="9"/>
        </w:numPr>
        <w:spacing w:after="130" w:line="357" w:lineRule="auto"/>
        <w:ind w:right="151" w:firstLine="708"/>
        <w:jc w:val="both"/>
      </w:pPr>
      <w:r>
        <w:rPr>
          <w:b/>
          <w:bCs/>
          <w:i/>
          <w:iCs/>
        </w:rPr>
        <w:t xml:space="preserve">балла </w:t>
      </w:r>
      <w:r>
        <w:rPr>
          <w:b/>
          <w:bCs/>
        </w:rPr>
        <w:t xml:space="preserve">- </w:t>
      </w:r>
      <w:r>
        <w:t xml:space="preserve">достаточно убедительное воплощение художественного образа. Достаточно выразительная актерская игра. Хороший уровень владения техникой речи. Хорошее сценическое движение при исполнении образа. Раскрытие авторского замысла при исполнении роли. </w:t>
      </w:r>
    </w:p>
    <w:p w:rsidR="001550A3" w:rsidRDefault="001550A3">
      <w:pPr>
        <w:numPr>
          <w:ilvl w:val="1"/>
          <w:numId w:val="9"/>
        </w:numPr>
        <w:spacing w:after="2" w:line="357" w:lineRule="auto"/>
        <w:ind w:right="151" w:firstLine="708"/>
        <w:jc w:val="both"/>
      </w:pPr>
      <w:r>
        <w:rPr>
          <w:b/>
          <w:bCs/>
          <w:i/>
          <w:iCs/>
        </w:rPr>
        <w:t xml:space="preserve">балла </w:t>
      </w:r>
      <w:r>
        <w:rPr>
          <w:b/>
          <w:bCs/>
        </w:rPr>
        <w:t xml:space="preserve">- </w:t>
      </w:r>
      <w:r>
        <w:t xml:space="preserve">безупречное воплощение художественного образа. Яркость, выразительность, эмоциональность актерской игры. Высокий уровень владения техникой речи. Разнообразная динамика сценического движения. Полное раскрытие авторского замысла при исполнении роли. </w:t>
      </w:r>
    </w:p>
    <w:p w:rsidR="001550A3" w:rsidRDefault="001550A3">
      <w:pPr>
        <w:ind w:left="718" w:right="9"/>
      </w:pPr>
      <w:r>
        <w:rPr>
          <w:b/>
          <w:bCs/>
          <w:i/>
          <w:iCs/>
        </w:rPr>
        <w:t>Итоговый контроль</w:t>
      </w:r>
      <w:r>
        <w:t xml:space="preserve"> проводится в конце обучения по программе. </w:t>
      </w:r>
    </w:p>
    <w:p w:rsidR="001550A3" w:rsidRDefault="001550A3">
      <w:pPr>
        <w:spacing w:after="260" w:line="259" w:lineRule="auto"/>
        <w:ind w:left="703"/>
      </w:pPr>
      <w:r>
        <w:rPr>
          <w:i/>
          <w:iCs/>
        </w:rPr>
        <w:t xml:space="preserve">Формы контроля: </w:t>
      </w:r>
    </w:p>
    <w:p w:rsidR="001550A3" w:rsidRDefault="001550A3">
      <w:pPr>
        <w:numPr>
          <w:ilvl w:val="0"/>
          <w:numId w:val="9"/>
        </w:numPr>
        <w:spacing w:after="225" w:line="249" w:lineRule="auto"/>
        <w:ind w:right="9" w:hanging="286"/>
        <w:jc w:val="both"/>
      </w:pPr>
      <w:r>
        <w:t xml:space="preserve">анализ участия каждого учащегося в   творческих мероприятиях школы и конкурсах; </w:t>
      </w:r>
    </w:p>
    <w:p w:rsidR="001550A3" w:rsidRDefault="001550A3">
      <w:pPr>
        <w:numPr>
          <w:ilvl w:val="0"/>
          <w:numId w:val="9"/>
        </w:numPr>
        <w:spacing w:after="130" w:line="359" w:lineRule="auto"/>
        <w:ind w:right="9" w:hanging="286"/>
        <w:jc w:val="both"/>
      </w:pPr>
      <w:r>
        <w:t xml:space="preserve">итоговый концерт (является завершением курса обучения, призван показать достижения детей за год; лучшие выступления и номера отбираются для участия в районных и городских конкурсах, выставках, фестивалях). </w:t>
      </w:r>
    </w:p>
    <w:p w:rsidR="001550A3" w:rsidRDefault="001550A3">
      <w:pPr>
        <w:spacing w:line="358" w:lineRule="auto"/>
        <w:ind w:right="9" w:firstLine="708"/>
      </w:pPr>
      <w:r>
        <w:t>К оценкам результатов творчества относятся похвала за самостоятельность и инициативу выбора новой темы, индивидуальное выступление, награждение грамотами, дипломами.</w:t>
      </w:r>
    </w:p>
    <w:p w:rsidR="001550A3" w:rsidRDefault="001550A3">
      <w:pPr>
        <w:spacing w:line="359" w:lineRule="auto"/>
        <w:ind w:right="9" w:firstLine="708"/>
      </w:pPr>
      <w:r>
        <w:t xml:space="preserve">В течение учебного года между    воспитанниками проводятся различные конкурсы, позволяющие сделать срез и выявить сформировавшиеся знания и умения по пройденным темам. </w:t>
      </w:r>
    </w:p>
    <w:p w:rsidR="001550A3" w:rsidRDefault="001550A3">
      <w:pPr>
        <w:spacing w:after="119" w:line="259" w:lineRule="auto"/>
        <w:ind w:left="703"/>
        <w:rPr>
          <w:b/>
          <w:bCs/>
        </w:rPr>
      </w:pPr>
      <w:r>
        <w:rPr>
          <w:b/>
          <w:bCs/>
          <w:i/>
          <w:iCs/>
        </w:rPr>
        <w:t xml:space="preserve">Критерии оценки результативности обучения:  </w:t>
      </w:r>
    </w:p>
    <w:p w:rsidR="001550A3" w:rsidRDefault="001550A3">
      <w:pPr>
        <w:spacing w:after="3" w:line="356" w:lineRule="auto"/>
        <w:ind w:right="9" w:firstLine="708"/>
      </w:pPr>
      <w:r>
        <w:rPr>
          <w:i/>
          <w:iCs/>
        </w:rPr>
        <w:t>Низкий</w:t>
      </w:r>
      <w:r>
        <w:t xml:space="preserve"> уровень – воспитанник умеет правильно повторить материал. Но недостаточно овладел техникой речи, сценическим мастерством. </w:t>
      </w:r>
    </w:p>
    <w:p w:rsidR="001550A3" w:rsidRDefault="001550A3">
      <w:pPr>
        <w:spacing w:after="2" w:line="357" w:lineRule="auto"/>
        <w:ind w:right="9" w:firstLine="708"/>
      </w:pPr>
      <w:r>
        <w:rPr>
          <w:i/>
          <w:iCs/>
        </w:rPr>
        <w:t>Средний</w:t>
      </w:r>
      <w:r>
        <w:t xml:space="preserve"> уровень – воспитанник знает и понимает правила техники речи, получил и освоил навыки актёрского и сценического мастерства, понимает задачи литературно-музыкальной композиции, может применить знания их на практике, но иногда путается и обращается за помощью. </w:t>
      </w:r>
    </w:p>
    <w:p w:rsidR="001550A3" w:rsidRDefault="001550A3">
      <w:pPr>
        <w:spacing w:after="2" w:line="356" w:lineRule="auto"/>
        <w:ind w:right="9" w:firstLine="708"/>
      </w:pPr>
      <w:r>
        <w:rPr>
          <w:i/>
          <w:iCs/>
        </w:rPr>
        <w:t>Высокий</w:t>
      </w:r>
      <w:r>
        <w:t xml:space="preserve"> уровень - ребенок знает и понимает поставленные творческие задачи педагога, все задания способен выполнит, помогает другим и активно выступает в школьных мероприятиях. </w:t>
      </w:r>
    </w:p>
    <w:p w:rsidR="001550A3" w:rsidRDefault="001550A3">
      <w:pPr>
        <w:spacing w:after="7" w:line="356" w:lineRule="auto"/>
        <w:ind w:firstLine="708"/>
      </w:pPr>
      <w:r>
        <w:rPr>
          <w:i/>
          <w:iCs/>
        </w:rPr>
        <w:t>Формы фиксации результатов итоговой диагностики:</w:t>
      </w:r>
      <w:r>
        <w:t xml:space="preserve"> данные педагог заносит в диагностическую карту. </w:t>
      </w:r>
    </w:p>
    <w:p w:rsidR="001550A3" w:rsidRDefault="001550A3">
      <w:pPr>
        <w:pStyle w:val="Heading2"/>
        <w:spacing w:after="93"/>
        <w:ind w:left="704" w:right="3"/>
        <w:jc w:val="center"/>
      </w:pPr>
      <w:r>
        <w:rPr>
          <w:i/>
          <w:iCs/>
        </w:rPr>
        <w:t>Методическое обеспечение программы</w:t>
      </w:r>
    </w:p>
    <w:p w:rsidR="001550A3" w:rsidRDefault="001550A3">
      <w:pPr>
        <w:spacing w:after="140" w:line="259" w:lineRule="auto"/>
        <w:ind w:left="2660"/>
      </w:pPr>
      <w:r>
        <w:rPr>
          <w:i/>
          <w:iCs/>
        </w:rPr>
        <w:t xml:space="preserve">Практики, технологии и методы проведения занятий </w:t>
      </w:r>
    </w:p>
    <w:p w:rsidR="001550A3" w:rsidRDefault="001550A3">
      <w:pPr>
        <w:numPr>
          <w:ilvl w:val="0"/>
          <w:numId w:val="10"/>
        </w:numPr>
        <w:spacing w:after="225" w:line="249" w:lineRule="auto"/>
        <w:ind w:right="9" w:hanging="286"/>
        <w:jc w:val="both"/>
      </w:pPr>
      <w:r>
        <w:t xml:space="preserve">Информационно-коммуникационные технологии;  </w:t>
      </w:r>
    </w:p>
    <w:p w:rsidR="001550A3" w:rsidRDefault="001550A3">
      <w:pPr>
        <w:numPr>
          <w:ilvl w:val="0"/>
          <w:numId w:val="10"/>
        </w:numPr>
        <w:spacing w:after="130" w:line="249" w:lineRule="auto"/>
        <w:ind w:right="9" w:hanging="286"/>
        <w:jc w:val="both"/>
      </w:pPr>
      <w:r>
        <w:t xml:space="preserve">Технологии дистанционного и электронного обучения; </w:t>
      </w:r>
    </w:p>
    <w:p w:rsidR="001550A3" w:rsidRDefault="001550A3">
      <w:pPr>
        <w:numPr>
          <w:ilvl w:val="0"/>
          <w:numId w:val="10"/>
        </w:numPr>
        <w:spacing w:after="130" w:line="359" w:lineRule="auto"/>
        <w:ind w:right="9" w:hanging="286"/>
        <w:jc w:val="both"/>
      </w:pPr>
      <w:r>
        <w:t xml:space="preserve">Групповые и индивидуальные методы обучения с описанием применения в процессе реализации обучающих, развивающих и воспитательных задач программы; </w:t>
      </w:r>
    </w:p>
    <w:p w:rsidR="001550A3" w:rsidRDefault="001550A3">
      <w:pPr>
        <w:numPr>
          <w:ilvl w:val="0"/>
          <w:numId w:val="10"/>
        </w:numPr>
        <w:spacing w:after="224" w:line="249" w:lineRule="auto"/>
        <w:ind w:right="9" w:hanging="286"/>
        <w:jc w:val="both"/>
      </w:pPr>
      <w:r>
        <w:rPr>
          <w:i/>
          <w:iCs/>
        </w:rPr>
        <w:t>Словесные методы</w:t>
      </w:r>
      <w:r>
        <w:t>: объяснения, рассказ, замечание, указания;</w:t>
      </w:r>
    </w:p>
    <w:p w:rsidR="001550A3" w:rsidRDefault="001550A3">
      <w:pPr>
        <w:numPr>
          <w:ilvl w:val="0"/>
          <w:numId w:val="10"/>
        </w:numPr>
        <w:spacing w:after="227" w:line="249" w:lineRule="auto"/>
        <w:ind w:right="9" w:hanging="286"/>
        <w:jc w:val="both"/>
      </w:pPr>
      <w:r>
        <w:rPr>
          <w:i/>
          <w:iCs/>
        </w:rPr>
        <w:t>Наглядные методы</w:t>
      </w:r>
      <w:r>
        <w:t>: показ упражнений, пособий;</w:t>
      </w:r>
    </w:p>
    <w:p w:rsidR="001550A3" w:rsidRDefault="001550A3">
      <w:pPr>
        <w:numPr>
          <w:ilvl w:val="0"/>
          <w:numId w:val="10"/>
        </w:numPr>
        <w:spacing w:after="227" w:line="249" w:lineRule="auto"/>
        <w:ind w:right="9" w:hanging="286"/>
        <w:jc w:val="both"/>
      </w:pPr>
      <w:r>
        <w:t xml:space="preserve">Информационно-развивающие (рассказы, беседы, мастер-классы); </w:t>
      </w:r>
    </w:p>
    <w:p w:rsidR="001550A3" w:rsidRDefault="001550A3">
      <w:pPr>
        <w:numPr>
          <w:ilvl w:val="0"/>
          <w:numId w:val="10"/>
        </w:numPr>
        <w:spacing w:after="225" w:line="249" w:lineRule="auto"/>
        <w:ind w:right="9" w:hanging="286"/>
        <w:jc w:val="both"/>
      </w:pPr>
      <w:r>
        <w:t xml:space="preserve">Практические (освоение умений и навыков по принципу «делай как я»); </w:t>
      </w:r>
    </w:p>
    <w:p w:rsidR="001550A3" w:rsidRDefault="001550A3">
      <w:pPr>
        <w:numPr>
          <w:ilvl w:val="0"/>
          <w:numId w:val="10"/>
        </w:numPr>
        <w:spacing w:after="130" w:line="359" w:lineRule="auto"/>
        <w:ind w:right="9" w:hanging="286"/>
        <w:jc w:val="both"/>
      </w:pPr>
      <w:r>
        <w:t xml:space="preserve">Проблемно-поисковые (учащиеся самостоятельно ищут решение поставленных перед ними задач); </w:t>
      </w:r>
    </w:p>
    <w:p w:rsidR="001550A3" w:rsidRDefault="001550A3">
      <w:pPr>
        <w:numPr>
          <w:ilvl w:val="0"/>
          <w:numId w:val="10"/>
        </w:numPr>
        <w:spacing w:after="227" w:line="249" w:lineRule="auto"/>
        <w:ind w:right="9" w:hanging="286"/>
        <w:jc w:val="both"/>
      </w:pPr>
      <w:r>
        <w:t xml:space="preserve">Творческие (развивающие игры, моделирование ситуаций, участие в досуговых программах); </w:t>
      </w:r>
    </w:p>
    <w:p w:rsidR="001550A3" w:rsidRDefault="001550A3">
      <w:pPr>
        <w:numPr>
          <w:ilvl w:val="0"/>
          <w:numId w:val="10"/>
        </w:numPr>
        <w:spacing w:after="210" w:line="249" w:lineRule="auto"/>
        <w:ind w:right="9" w:hanging="286"/>
        <w:jc w:val="both"/>
      </w:pPr>
      <w:r>
        <w:t xml:space="preserve">Методы контроля и самоконтроля (самоанализ). </w:t>
      </w:r>
    </w:p>
    <w:p w:rsidR="001550A3" w:rsidRDefault="001550A3">
      <w:pPr>
        <w:ind w:left="577" w:right="9"/>
      </w:pPr>
      <w:r>
        <w:rPr>
          <w:i/>
          <w:iCs/>
        </w:rPr>
        <w:t>Формы обучения</w:t>
      </w:r>
      <w:r>
        <w:t xml:space="preserve">: индивидуальная, фронтальная, групповая. </w:t>
      </w:r>
    </w:p>
    <w:p w:rsidR="001550A3" w:rsidRDefault="001550A3">
      <w:pPr>
        <w:spacing w:line="358" w:lineRule="auto"/>
        <w:ind w:right="9" w:firstLine="567"/>
      </w:pPr>
      <w:r>
        <w:t xml:space="preserve">Беседы, лекции, игры, практические занятия, создание творческих работ, участие в районных, городских и Всероссийских конкурсах. </w:t>
      </w:r>
    </w:p>
    <w:p w:rsidR="001550A3" w:rsidRDefault="001550A3">
      <w:pPr>
        <w:spacing w:after="140" w:line="259" w:lineRule="auto"/>
        <w:ind w:left="718" w:right="12"/>
        <w:jc w:val="center"/>
      </w:pPr>
      <w:r>
        <w:rPr>
          <w:i/>
          <w:iCs/>
        </w:rPr>
        <w:t xml:space="preserve">Дидактические материалы </w:t>
      </w:r>
    </w:p>
    <w:p w:rsidR="001550A3" w:rsidRDefault="001550A3">
      <w:pPr>
        <w:numPr>
          <w:ilvl w:val="0"/>
          <w:numId w:val="10"/>
        </w:numPr>
        <w:spacing w:after="225" w:line="249" w:lineRule="auto"/>
        <w:ind w:right="9" w:hanging="286"/>
        <w:jc w:val="both"/>
      </w:pPr>
      <w:r>
        <w:t xml:space="preserve">Литература по темам занятий; </w:t>
      </w:r>
    </w:p>
    <w:p w:rsidR="001550A3" w:rsidRDefault="001550A3">
      <w:pPr>
        <w:numPr>
          <w:ilvl w:val="0"/>
          <w:numId w:val="10"/>
        </w:numPr>
        <w:spacing w:after="130" w:line="359" w:lineRule="auto"/>
        <w:ind w:right="9" w:hanging="286"/>
        <w:jc w:val="both"/>
      </w:pPr>
      <w:r>
        <w:t>Наглядные пособия по темам;</w:t>
      </w:r>
    </w:p>
    <w:p w:rsidR="001550A3" w:rsidRDefault="001550A3">
      <w:pPr>
        <w:numPr>
          <w:ilvl w:val="0"/>
          <w:numId w:val="10"/>
        </w:numPr>
        <w:spacing w:after="130" w:line="358" w:lineRule="auto"/>
        <w:ind w:right="9" w:hanging="286"/>
        <w:jc w:val="both"/>
      </w:pPr>
      <w:r>
        <w:t>Подборка дидактических и диагностических материалов.</w:t>
      </w:r>
    </w:p>
    <w:p w:rsidR="001550A3" w:rsidRDefault="001550A3">
      <w:pPr>
        <w:numPr>
          <w:ilvl w:val="0"/>
          <w:numId w:val="10"/>
        </w:numPr>
        <w:spacing w:after="130" w:line="358" w:lineRule="auto"/>
        <w:ind w:right="9" w:hanging="286"/>
        <w:jc w:val="both"/>
      </w:pPr>
      <w:r>
        <w:rPr>
          <w:b/>
          <w:bCs/>
          <w:color w:val="000000"/>
          <w:shd w:val="clear" w:color="auto" w:fill="FFFFFF"/>
        </w:rPr>
        <w:t>Материально-техническое обеспечение образовательного процесса</w:t>
      </w:r>
    </w:p>
    <w:p w:rsidR="001550A3" w:rsidRDefault="001550A3">
      <w:pPr>
        <w:shd w:val="clear" w:color="auto" w:fill="FFFFFF"/>
        <w:spacing w:before="100" w:beforeAutospacing="1" w:after="100" w:afterAutospacing="1"/>
        <w:ind w:firstLine="426"/>
        <w:jc w:val="both"/>
        <w:rPr>
          <w:color w:val="000000"/>
        </w:rPr>
      </w:pPr>
      <w:r>
        <w:rPr>
          <w:color w:val="000000"/>
        </w:rPr>
        <w:t>Музыкальный центр;музыкальная фонотека;аудио и видео кассеты;СД– диски;костюмы, декорации, необходимые для работы над созданием театральных постановок;элементы костюмов для создания образов;сценический грим;видеокамера для съёмок и анализа выступлений.Электронные презентации «Правила поведения в театре»,«Виды театрального искусства» и др. сценарии сказок, пьес, детские книги.</w:t>
      </w:r>
    </w:p>
    <w:p w:rsidR="001550A3" w:rsidRDefault="001550A3">
      <w:pPr>
        <w:jc w:val="both"/>
      </w:pPr>
    </w:p>
    <w:p w:rsidR="001550A3" w:rsidRDefault="001550A3">
      <w:pPr>
        <w:spacing w:after="240"/>
        <w:ind w:left="1229" w:right="527"/>
        <w:jc w:val="center"/>
      </w:pPr>
      <w:r>
        <w:rPr>
          <w:b/>
          <w:bCs/>
        </w:rPr>
        <w:t>Информационные источники</w:t>
      </w:r>
    </w:p>
    <w:p w:rsidR="001550A3" w:rsidRDefault="001550A3">
      <w:pPr>
        <w:spacing w:after="242" w:line="259" w:lineRule="auto"/>
        <w:ind w:left="718" w:right="16"/>
        <w:jc w:val="center"/>
      </w:pPr>
      <w:r>
        <w:rPr>
          <w:i/>
          <w:iCs/>
        </w:rPr>
        <w:t xml:space="preserve">Нормативно-правовые документы: </w:t>
      </w:r>
    </w:p>
    <w:p w:rsidR="001550A3" w:rsidRDefault="001550A3">
      <w:pPr>
        <w:numPr>
          <w:ilvl w:val="0"/>
          <w:numId w:val="11"/>
        </w:numPr>
        <w:spacing w:after="152" w:line="356" w:lineRule="auto"/>
        <w:ind w:right="9" w:hanging="579"/>
        <w:jc w:val="both"/>
      </w:pPr>
      <w:r>
        <w:t xml:space="preserve">Конвенция о правах ребенка, Принята резолюцией 44/25 Генеральной Ассамблеи от 20 ноября 1989 года  </w:t>
      </w:r>
    </w:p>
    <w:p w:rsidR="001550A3" w:rsidRDefault="001550A3">
      <w:pPr>
        <w:numPr>
          <w:ilvl w:val="0"/>
          <w:numId w:val="11"/>
        </w:numPr>
        <w:spacing w:after="130" w:line="249" w:lineRule="auto"/>
        <w:ind w:right="9" w:hanging="579"/>
        <w:jc w:val="both"/>
      </w:pPr>
      <w:r>
        <w:t xml:space="preserve">Конституция Российской Федерации, Принята всенародным голосованием 12 декабря 1993 </w:t>
      </w:r>
    </w:p>
    <w:p w:rsidR="001550A3" w:rsidRDefault="001550A3">
      <w:pPr>
        <w:ind w:left="438" w:right="9"/>
      </w:pPr>
      <w:r>
        <w:t xml:space="preserve">г. с изменениями, одобренными в ходе общероссийского голосования 01.07.2020 </w:t>
      </w:r>
    </w:p>
    <w:p w:rsidR="001550A3" w:rsidRDefault="001550A3">
      <w:pPr>
        <w:numPr>
          <w:ilvl w:val="0"/>
          <w:numId w:val="11"/>
        </w:numPr>
        <w:spacing w:after="130" w:line="356" w:lineRule="auto"/>
        <w:ind w:right="9" w:hanging="579"/>
        <w:jc w:val="both"/>
      </w:pPr>
      <w:r>
        <w:t xml:space="preserve">Концепция развития дополнительного образования детей до 2023 года (Распоряжение Правительства Российской Федерации от 31 марта 2022 г. № 678-р) </w:t>
      </w:r>
    </w:p>
    <w:p w:rsidR="001550A3" w:rsidRDefault="001550A3">
      <w:pPr>
        <w:numPr>
          <w:ilvl w:val="0"/>
          <w:numId w:val="11"/>
        </w:numPr>
        <w:spacing w:line="358" w:lineRule="auto"/>
        <w:ind w:right="9" w:hanging="579"/>
        <w:jc w:val="both"/>
      </w:pPr>
      <w:r>
        <w:t xml:space="preserve">Порядок организации и осуществления образовательной деятельности по дополнительным общеобразовательным программам (Приказ Министерства просвещения Российской </w:t>
      </w:r>
    </w:p>
    <w:p w:rsidR="001550A3" w:rsidRDefault="001550A3">
      <w:pPr>
        <w:spacing w:after="254"/>
        <w:ind w:left="438" w:right="9"/>
      </w:pPr>
      <w:r>
        <w:t xml:space="preserve">Федерации от 09 ноября 2018 г. № 196).  </w:t>
      </w:r>
    </w:p>
    <w:p w:rsidR="001550A3" w:rsidRDefault="001550A3">
      <w:pPr>
        <w:numPr>
          <w:ilvl w:val="0"/>
          <w:numId w:val="11"/>
        </w:numPr>
        <w:spacing w:after="130" w:line="357" w:lineRule="auto"/>
        <w:ind w:right="9" w:hanging="579"/>
        <w:jc w:val="both"/>
      </w:pPr>
      <w:r>
        <w:t xml:space="preserve">Постановление Главного государственного санитарного врача Российской Федерации от 28 сентября 2020 г. № 28 г. Москва "Об утверждении СанПиН СП 2.4.3648-20 «Санитарноэпидемиологические требования к организации воспитания, обучения, отдыха и оздоровления детей и молодежи» </w:t>
      </w:r>
    </w:p>
    <w:p w:rsidR="001550A3" w:rsidRDefault="001550A3">
      <w:pPr>
        <w:numPr>
          <w:ilvl w:val="0"/>
          <w:numId w:val="11"/>
        </w:numPr>
        <w:spacing w:after="130" w:line="356" w:lineRule="auto"/>
        <w:ind w:right="9" w:hanging="579"/>
        <w:jc w:val="both"/>
      </w:pPr>
      <w:r>
        <w:t xml:space="preserve">Профессиональный стандарт «Педагог дополнительного образования детей и взрослых» (Приказ Минтруда и соцзащиты от 22 сентября 2021 г. N 652н) </w:t>
      </w:r>
    </w:p>
    <w:p w:rsidR="001550A3" w:rsidRDefault="001550A3">
      <w:pPr>
        <w:numPr>
          <w:ilvl w:val="0"/>
          <w:numId w:val="11"/>
        </w:numPr>
        <w:spacing w:after="130" w:line="356" w:lineRule="auto"/>
        <w:ind w:right="9" w:hanging="579"/>
        <w:jc w:val="both"/>
      </w:pPr>
      <w:r>
        <w:t xml:space="preserve">Стратегия развития воспитания в Российской Федерации на период до 2025 года (Распоряжение Правительства Российской Федерации от 12 ноября 2020 г. № 2945-р) </w:t>
      </w:r>
    </w:p>
    <w:p w:rsidR="001550A3" w:rsidRDefault="001550A3">
      <w:pPr>
        <w:numPr>
          <w:ilvl w:val="0"/>
          <w:numId w:val="11"/>
        </w:numPr>
        <w:spacing w:after="130" w:line="356" w:lineRule="auto"/>
        <w:ind w:right="9" w:hanging="579"/>
        <w:jc w:val="both"/>
      </w:pPr>
      <w:r>
        <w:t>Методические  рекомендации по проектированию  реализации дополнительных общеобразовательных программ ( в том числе адаптированных)  в новой редакции. (</w:t>
      </w:r>
      <w:r>
        <w:rPr>
          <w:sz w:val="22"/>
          <w:szCs w:val="22"/>
        </w:rPr>
        <w:t xml:space="preserve">© ГБУ ДО «Республиканский центр внешкольной работы» РТ,  </w:t>
      </w:r>
      <w:r>
        <w:rPr>
          <w:sz w:val="28"/>
          <w:szCs w:val="28"/>
        </w:rPr>
        <w:t>Сост. А.М.Зиновьев, Ю.Ю.Владимирова, Э.Г.Демина - Казань:РЦВР, 2022.- с.67.)</w:t>
      </w:r>
    </w:p>
    <w:p w:rsidR="001550A3" w:rsidRDefault="001550A3">
      <w:pPr>
        <w:spacing w:after="78" w:line="259" w:lineRule="auto"/>
        <w:ind w:left="718" w:right="16"/>
        <w:jc w:val="center"/>
        <w:rPr>
          <w:i/>
          <w:iCs/>
        </w:rPr>
      </w:pPr>
    </w:p>
    <w:p w:rsidR="001550A3" w:rsidRDefault="001550A3">
      <w:pPr>
        <w:spacing w:after="78" w:line="259" w:lineRule="auto"/>
        <w:ind w:left="718" w:right="16"/>
        <w:jc w:val="center"/>
      </w:pPr>
      <w:r>
        <w:rPr>
          <w:i/>
          <w:iCs/>
        </w:rPr>
        <w:t>Список литературы для педагога:</w:t>
      </w:r>
    </w:p>
    <w:p w:rsidR="001550A3" w:rsidRDefault="001550A3">
      <w:pPr>
        <w:numPr>
          <w:ilvl w:val="0"/>
          <w:numId w:val="12"/>
        </w:numPr>
        <w:spacing w:after="130" w:line="249" w:lineRule="auto"/>
        <w:ind w:right="9" w:hanging="567"/>
        <w:jc w:val="both"/>
      </w:pPr>
      <w:r>
        <w:t xml:space="preserve">Агапова И.А. Школьный театр. Создание, организация, пьесы для постановок: 5-11 классы. – М.: ВАКО, 2006. – 272 с. </w:t>
      </w:r>
    </w:p>
    <w:p w:rsidR="001550A3" w:rsidRDefault="001550A3">
      <w:pPr>
        <w:numPr>
          <w:ilvl w:val="0"/>
          <w:numId w:val="12"/>
        </w:numPr>
        <w:spacing w:after="130" w:line="356" w:lineRule="auto"/>
        <w:ind w:right="9" w:hanging="567"/>
        <w:jc w:val="both"/>
      </w:pPr>
      <w:r>
        <w:t xml:space="preserve">Белинская Е.В. Сказочные тренинги для дошкольников и младших школьников. – СПб.: Речь, 2006. – 125 с. </w:t>
      </w:r>
    </w:p>
    <w:p w:rsidR="001550A3" w:rsidRDefault="001550A3">
      <w:pPr>
        <w:numPr>
          <w:ilvl w:val="0"/>
          <w:numId w:val="12"/>
        </w:numPr>
        <w:spacing w:after="130" w:line="249" w:lineRule="auto"/>
        <w:ind w:right="9" w:hanging="567"/>
        <w:jc w:val="both"/>
      </w:pPr>
      <w:r>
        <w:t xml:space="preserve">Буяльский Б.А. Искусство выразительного чтения. М.: Просвещение,1986. –176 с. </w:t>
      </w:r>
    </w:p>
    <w:p w:rsidR="001550A3" w:rsidRDefault="001550A3">
      <w:pPr>
        <w:numPr>
          <w:ilvl w:val="0"/>
          <w:numId w:val="12"/>
        </w:numPr>
        <w:spacing w:after="6" w:line="358" w:lineRule="auto"/>
        <w:ind w:right="9" w:hanging="567"/>
        <w:jc w:val="both"/>
      </w:pPr>
      <w:r>
        <w:t xml:space="preserve">Губанова Н.Ф. Театрализованная деятельность дошкольников. Методические рекомендации, конспекты занятий, сценарии игр и спектаклей. – М.: ВАКО, 2007. – 256 с. </w:t>
      </w:r>
    </w:p>
    <w:p w:rsidR="001550A3" w:rsidRDefault="001550A3">
      <w:pPr>
        <w:numPr>
          <w:ilvl w:val="0"/>
          <w:numId w:val="12"/>
        </w:numPr>
        <w:spacing w:after="130" w:line="249" w:lineRule="auto"/>
        <w:ind w:right="9" w:hanging="567"/>
        <w:jc w:val="both"/>
      </w:pPr>
      <w:r>
        <w:t xml:space="preserve">Гурков А.Н. Школьный театр.- Ростов н/Д: Феникс, 2005. – 320 с. </w:t>
      </w:r>
    </w:p>
    <w:p w:rsidR="001550A3" w:rsidRDefault="001550A3">
      <w:pPr>
        <w:numPr>
          <w:ilvl w:val="0"/>
          <w:numId w:val="12"/>
        </w:numPr>
        <w:spacing w:after="6" w:line="358" w:lineRule="auto"/>
        <w:ind w:right="9" w:hanging="567"/>
        <w:jc w:val="both"/>
      </w:pPr>
      <w:r>
        <w:t xml:space="preserve">Зинкевич-Евстигнеева Т.Д., Т.М. Грабенко. Игры в сказкотерапии. - Спб., Речь, 2006. – 208 с. </w:t>
      </w:r>
    </w:p>
    <w:p w:rsidR="001550A3" w:rsidRDefault="001550A3">
      <w:pPr>
        <w:numPr>
          <w:ilvl w:val="0"/>
          <w:numId w:val="12"/>
        </w:numPr>
        <w:spacing w:after="11" w:line="356" w:lineRule="auto"/>
        <w:ind w:right="9" w:hanging="567"/>
        <w:jc w:val="both"/>
      </w:pPr>
      <w:r>
        <w:t xml:space="preserve">Каришнев-Лубоцкий М.А. Театрализованные представления для детей школьного возраста. - М.: Гуманитар.изд. центр ВЛАДОС, 2005. – 280 с. </w:t>
      </w:r>
    </w:p>
    <w:p w:rsidR="001550A3" w:rsidRDefault="001550A3">
      <w:pPr>
        <w:numPr>
          <w:ilvl w:val="0"/>
          <w:numId w:val="12"/>
        </w:numPr>
        <w:spacing w:after="11" w:line="356" w:lineRule="auto"/>
        <w:ind w:right="9" w:hanging="567"/>
        <w:jc w:val="both"/>
      </w:pPr>
      <w:r>
        <w:t xml:space="preserve">Колчеев Ю.В., Колчеева Н.М. Театрализованные игры в школе. – М.: Школьная пресса.. – 2000. – 96 с. </w:t>
      </w:r>
    </w:p>
    <w:p w:rsidR="001550A3" w:rsidRDefault="001550A3">
      <w:pPr>
        <w:numPr>
          <w:ilvl w:val="0"/>
          <w:numId w:val="12"/>
        </w:numPr>
        <w:spacing w:after="5" w:line="359" w:lineRule="auto"/>
        <w:ind w:right="9" w:hanging="567"/>
        <w:jc w:val="both"/>
      </w:pPr>
      <w:r>
        <w:t xml:space="preserve">Ладыженская Т.А. Школьная риторика: 4,5,6 класс: Учебное пособие/ Т.А. Ладыженская. - </w:t>
      </w:r>
    </w:p>
    <w:p w:rsidR="001550A3" w:rsidRDefault="001550A3">
      <w:pPr>
        <w:numPr>
          <w:ilvl w:val="0"/>
          <w:numId w:val="12"/>
        </w:numPr>
        <w:spacing w:after="6" w:line="358" w:lineRule="auto"/>
        <w:ind w:right="9" w:hanging="567"/>
        <w:jc w:val="both"/>
      </w:pPr>
      <w:r>
        <w:t xml:space="preserve">Першин М.С. Пьесы-сказки для театра. - М.: ВЦХТ ( “Репертуар для детских и юношеских театров”), 2008. – 160 с. </w:t>
      </w:r>
    </w:p>
    <w:p w:rsidR="001550A3" w:rsidRDefault="001550A3">
      <w:pPr>
        <w:numPr>
          <w:ilvl w:val="0"/>
          <w:numId w:val="12"/>
        </w:numPr>
        <w:spacing w:after="6" w:line="358" w:lineRule="auto"/>
        <w:ind w:right="9" w:hanging="567"/>
        <w:jc w:val="both"/>
      </w:pPr>
      <w:r>
        <w:t xml:space="preserve">Рылеева Е.В. Вместе веселее! – Игры и рабочие материалы – М.: ЛИНКА-ПРЕСС.- 2000. – 144с. </w:t>
      </w:r>
    </w:p>
    <w:p w:rsidR="001550A3" w:rsidRDefault="001550A3">
      <w:pPr>
        <w:numPr>
          <w:ilvl w:val="0"/>
          <w:numId w:val="12"/>
        </w:numPr>
        <w:spacing w:after="130" w:line="249" w:lineRule="auto"/>
        <w:ind w:right="9" w:hanging="567"/>
        <w:jc w:val="both"/>
      </w:pPr>
      <w:r>
        <w:t xml:space="preserve">Сакович Н.А. Практика сказкотерапии. – Спб.: Речь, 2007. – 224 с. </w:t>
      </w:r>
    </w:p>
    <w:p w:rsidR="001550A3" w:rsidRDefault="001550A3">
      <w:pPr>
        <w:numPr>
          <w:ilvl w:val="0"/>
          <w:numId w:val="12"/>
        </w:numPr>
        <w:spacing w:after="130" w:line="249" w:lineRule="auto"/>
        <w:ind w:right="9" w:hanging="567"/>
        <w:jc w:val="both"/>
      </w:pPr>
      <w:r>
        <w:t xml:space="preserve">Скрипник И.С. Театр теней. – М.: АСТ; Донецк: Сталкер, 2005. – 221 с. </w:t>
      </w:r>
    </w:p>
    <w:p w:rsidR="001550A3" w:rsidRDefault="001550A3">
      <w:pPr>
        <w:numPr>
          <w:ilvl w:val="0"/>
          <w:numId w:val="12"/>
        </w:numPr>
        <w:spacing w:after="11" w:line="356" w:lineRule="auto"/>
        <w:ind w:right="9" w:hanging="567"/>
        <w:jc w:val="both"/>
      </w:pPr>
      <w:r>
        <w:t xml:space="preserve">Янсюкевич В.И. Репертуар для школьного театра: Пособие для педагогов. - М.: Гуманит. изд. центр ВЛАДОС, 2001. - 240с. </w:t>
      </w:r>
    </w:p>
    <w:p w:rsidR="001550A3" w:rsidRDefault="001550A3">
      <w:pPr>
        <w:numPr>
          <w:ilvl w:val="0"/>
          <w:numId w:val="12"/>
        </w:numPr>
        <w:spacing w:after="130" w:line="356" w:lineRule="auto"/>
        <w:ind w:right="9" w:hanging="567"/>
        <w:jc w:val="both"/>
      </w:pPr>
      <w:r>
        <w:t xml:space="preserve">Я познаю мир: Театр: Дет.энцикл./ И.А. Андриянова-Голицина. – М.: ООО «Издательство АСТ». –2002. – 445с. </w:t>
      </w:r>
    </w:p>
    <w:p w:rsidR="001550A3" w:rsidRDefault="001550A3">
      <w:pPr>
        <w:spacing w:after="124" w:line="259" w:lineRule="auto"/>
        <w:ind w:left="718" w:right="585"/>
        <w:jc w:val="center"/>
      </w:pPr>
      <w:r>
        <w:rPr>
          <w:i/>
          <w:iCs/>
        </w:rPr>
        <w:t xml:space="preserve">Литература для учащихся: </w:t>
      </w:r>
    </w:p>
    <w:p w:rsidR="001550A3" w:rsidRDefault="001550A3">
      <w:pPr>
        <w:numPr>
          <w:ilvl w:val="0"/>
          <w:numId w:val="13"/>
        </w:numPr>
        <w:spacing w:after="11" w:line="356" w:lineRule="auto"/>
        <w:ind w:right="9" w:hanging="348"/>
        <w:jc w:val="both"/>
      </w:pPr>
      <w:r>
        <w:t xml:space="preserve">Колчеев Ю.В., Колчеева Н.М. Театрализованные игры в школе. – М.: Школьная пресса.. – 2000. – 96 с. </w:t>
      </w:r>
    </w:p>
    <w:p w:rsidR="001550A3" w:rsidRDefault="001550A3">
      <w:pPr>
        <w:numPr>
          <w:ilvl w:val="0"/>
          <w:numId w:val="13"/>
        </w:numPr>
        <w:spacing w:after="11" w:line="356" w:lineRule="auto"/>
        <w:ind w:right="9" w:hanging="348"/>
        <w:jc w:val="both"/>
      </w:pPr>
      <w:r>
        <w:t xml:space="preserve">Погосова Н.М. Погружение в сказку. Кооррекционно-развивающая программа для детей. – Спб.: Речь;М.: Сфера, 2008. – 208 с. </w:t>
      </w:r>
    </w:p>
    <w:p w:rsidR="001550A3" w:rsidRDefault="001550A3">
      <w:pPr>
        <w:numPr>
          <w:ilvl w:val="0"/>
          <w:numId w:val="13"/>
        </w:numPr>
        <w:spacing w:after="10" w:line="357" w:lineRule="auto"/>
        <w:ind w:right="9" w:hanging="348"/>
        <w:jc w:val="both"/>
      </w:pPr>
      <w:r>
        <w:t xml:space="preserve">Субботина Л.Ю.Детские фантазии: Развитие воображения у детей. – Екатеринбург: УФактория, 2006. – 192 с. </w:t>
      </w:r>
    </w:p>
    <w:p w:rsidR="001550A3" w:rsidRDefault="001550A3">
      <w:pPr>
        <w:numPr>
          <w:ilvl w:val="0"/>
          <w:numId w:val="13"/>
        </w:numPr>
        <w:spacing w:after="130" w:line="249" w:lineRule="auto"/>
        <w:ind w:right="9" w:hanging="348"/>
        <w:jc w:val="both"/>
      </w:pPr>
      <w:r>
        <w:t xml:space="preserve">Скрипник И.С. Театр теней. – М.: АСТ; Донецк: Сталкер, 2005. – 221 с. </w:t>
      </w:r>
    </w:p>
    <w:p w:rsidR="001550A3" w:rsidRDefault="001550A3">
      <w:pPr>
        <w:spacing w:after="242" w:line="259" w:lineRule="auto"/>
        <w:ind w:left="718"/>
        <w:jc w:val="center"/>
      </w:pPr>
      <w:r>
        <w:rPr>
          <w:i/>
          <w:iCs/>
        </w:rPr>
        <w:t xml:space="preserve">Интернет-источники: </w:t>
      </w:r>
    </w:p>
    <w:p w:rsidR="001550A3" w:rsidRDefault="001550A3">
      <w:pPr>
        <w:numPr>
          <w:ilvl w:val="0"/>
          <w:numId w:val="14"/>
        </w:numPr>
        <w:spacing w:after="130" w:line="356" w:lineRule="auto"/>
        <w:ind w:right="9" w:hanging="360"/>
        <w:jc w:val="both"/>
      </w:pPr>
      <w:r>
        <w:t>Театральная онлайн-библиотека Сергея Ефимова</w:t>
      </w:r>
      <w:hyperlink r:id="rId5">
        <w:r w:rsidRPr="007152AF">
          <w:rPr>
            <w:rStyle w:val="Hyperlink"/>
          </w:rPr>
          <w:t>https://theatre-library.ru/</w:t>
        </w:r>
      </w:hyperlink>
      <w:hyperlink r:id="rId6">
        <w:r>
          <w:rPr>
            <w:color w:val="0000FF"/>
            <w:u w:val="single" w:color="0000FF"/>
          </w:rPr>
          <w:t>https://theatre</w:t>
        </w:r>
      </w:hyperlink>
      <w:hyperlink r:id="rId7">
        <w:r>
          <w:rPr>
            <w:color w:val="0000FF"/>
            <w:u w:val="single" w:color="0000FF"/>
          </w:rPr>
          <w:t>-</w:t>
        </w:r>
      </w:hyperlink>
      <w:hyperlink r:id="rId8">
        <w:r>
          <w:rPr>
            <w:color w:val="0000FF"/>
            <w:u w:val="single" w:color="0000FF"/>
          </w:rPr>
          <w:t>library.ru/</w:t>
        </w:r>
      </w:hyperlink>
      <w:hyperlink r:id="rId9">
        <w:r w:rsidRPr="007152AF">
          <w:rPr>
            <w:rStyle w:val="Hyperlink"/>
          </w:rPr>
          <w:t>https://theatre-library.ru/</w:t>
        </w:r>
      </w:hyperlink>
      <w:r>
        <w:t>.</w:t>
      </w:r>
    </w:p>
    <w:p w:rsidR="001550A3" w:rsidRDefault="001550A3">
      <w:pPr>
        <w:numPr>
          <w:ilvl w:val="0"/>
          <w:numId w:val="14"/>
        </w:numPr>
        <w:spacing w:after="67" w:line="356" w:lineRule="auto"/>
        <w:ind w:right="9" w:hanging="360"/>
        <w:jc w:val="both"/>
      </w:pPr>
      <w:r>
        <w:t xml:space="preserve">Курс лекций современный театр. Как его понимать? </w:t>
      </w:r>
      <w:hyperlink r:id="rId10">
        <w:r>
          <w:rPr>
            <w:color w:val="0000FF"/>
            <w:u w:val="single" w:color="0000FF"/>
          </w:rPr>
          <w:t>https://www.youtube.com/watch?v=cf_uSibZOQ0</w:t>
        </w:r>
      </w:hyperlink>
      <w:hyperlink r:id="rId11">
        <w:r w:rsidRPr="007152AF">
          <w:rPr>
            <w:rStyle w:val="Hyperlink"/>
          </w:rPr>
          <w:t>https://www.youtube.com/watch?v=cf_uSibZOQ0</w:t>
        </w:r>
      </w:hyperlink>
      <w:r>
        <w:t>.</w:t>
      </w:r>
    </w:p>
    <w:p w:rsidR="001550A3" w:rsidRDefault="001550A3">
      <w:pPr>
        <w:jc w:val="center"/>
        <w:rPr>
          <w:b/>
          <w:bCs/>
          <w:sz w:val="28"/>
          <w:szCs w:val="28"/>
        </w:rPr>
      </w:pPr>
      <w:r>
        <w:rPr>
          <w:b/>
          <w:bCs/>
          <w:sz w:val="28"/>
          <w:szCs w:val="28"/>
        </w:rPr>
        <w:t>Календарно тематический план первого года обучения</w:t>
      </w:r>
    </w:p>
    <w:p w:rsidR="001550A3" w:rsidRDefault="001550A3">
      <w:pPr>
        <w:jc w:val="center"/>
        <w:rPr>
          <w:b/>
          <w:bCs/>
          <w:sz w:val="28"/>
          <w:szCs w:val="28"/>
        </w:rPr>
      </w:pPr>
    </w:p>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06"/>
        <w:gridCol w:w="754"/>
        <w:gridCol w:w="840"/>
        <w:gridCol w:w="720"/>
        <w:gridCol w:w="960"/>
        <w:gridCol w:w="720"/>
        <w:gridCol w:w="4510"/>
        <w:gridCol w:w="1130"/>
      </w:tblGrid>
      <w:tr w:rsidR="001550A3">
        <w:trPr>
          <w:trHeight w:val="200"/>
        </w:trPr>
        <w:tc>
          <w:tcPr>
            <w:tcW w:w="806" w:type="dxa"/>
          </w:tcPr>
          <w:p w:rsidR="001550A3" w:rsidRDefault="001550A3">
            <w:pPr>
              <w:jc w:val="center"/>
              <w:rPr>
                <w:b/>
                <w:bCs/>
              </w:rPr>
            </w:pPr>
            <w:r>
              <w:rPr>
                <w:b/>
                <w:bCs/>
                <w:sz w:val="22"/>
                <w:szCs w:val="22"/>
              </w:rPr>
              <w:t>№ п\п</w:t>
            </w:r>
          </w:p>
        </w:tc>
        <w:tc>
          <w:tcPr>
            <w:tcW w:w="754" w:type="dxa"/>
          </w:tcPr>
          <w:p w:rsidR="001550A3" w:rsidRDefault="001550A3">
            <w:pPr>
              <w:jc w:val="center"/>
              <w:rPr>
                <w:b/>
                <w:bCs/>
              </w:rPr>
            </w:pPr>
            <w:r>
              <w:rPr>
                <w:b/>
                <w:bCs/>
                <w:sz w:val="22"/>
                <w:szCs w:val="22"/>
              </w:rPr>
              <w:t>месяц</w:t>
            </w:r>
          </w:p>
        </w:tc>
        <w:tc>
          <w:tcPr>
            <w:tcW w:w="840" w:type="dxa"/>
          </w:tcPr>
          <w:p w:rsidR="001550A3" w:rsidRDefault="001550A3">
            <w:pPr>
              <w:jc w:val="center"/>
              <w:rPr>
                <w:b/>
                <w:bCs/>
              </w:rPr>
            </w:pPr>
            <w:r>
              <w:rPr>
                <w:b/>
                <w:bCs/>
                <w:sz w:val="22"/>
                <w:szCs w:val="22"/>
              </w:rPr>
              <w:t>число</w:t>
            </w:r>
          </w:p>
        </w:tc>
        <w:tc>
          <w:tcPr>
            <w:tcW w:w="720" w:type="dxa"/>
          </w:tcPr>
          <w:p w:rsidR="001550A3" w:rsidRDefault="001550A3">
            <w:pPr>
              <w:jc w:val="center"/>
              <w:rPr>
                <w:b/>
                <w:bCs/>
              </w:rPr>
            </w:pPr>
            <w:r>
              <w:rPr>
                <w:b/>
                <w:bCs/>
                <w:sz w:val="22"/>
                <w:szCs w:val="22"/>
              </w:rPr>
              <w:t>время</w:t>
            </w:r>
          </w:p>
        </w:tc>
        <w:tc>
          <w:tcPr>
            <w:tcW w:w="960" w:type="dxa"/>
          </w:tcPr>
          <w:p w:rsidR="001550A3" w:rsidRDefault="001550A3">
            <w:pPr>
              <w:jc w:val="center"/>
              <w:rPr>
                <w:b/>
                <w:bCs/>
              </w:rPr>
            </w:pPr>
            <w:r>
              <w:rPr>
                <w:b/>
                <w:bCs/>
                <w:sz w:val="22"/>
                <w:szCs w:val="22"/>
              </w:rPr>
              <w:t>форма занятия</w:t>
            </w:r>
          </w:p>
        </w:tc>
        <w:tc>
          <w:tcPr>
            <w:tcW w:w="720" w:type="dxa"/>
          </w:tcPr>
          <w:p w:rsidR="001550A3" w:rsidRDefault="001550A3">
            <w:pPr>
              <w:jc w:val="center"/>
              <w:rPr>
                <w:b/>
                <w:bCs/>
              </w:rPr>
            </w:pPr>
            <w:r>
              <w:rPr>
                <w:b/>
                <w:bCs/>
                <w:sz w:val="22"/>
                <w:szCs w:val="22"/>
              </w:rPr>
              <w:t>кол-во часов</w:t>
            </w:r>
          </w:p>
        </w:tc>
        <w:tc>
          <w:tcPr>
            <w:tcW w:w="4510" w:type="dxa"/>
          </w:tcPr>
          <w:p w:rsidR="001550A3" w:rsidRDefault="001550A3">
            <w:pPr>
              <w:jc w:val="center"/>
              <w:rPr>
                <w:b/>
                <w:bCs/>
              </w:rPr>
            </w:pPr>
            <w:r>
              <w:rPr>
                <w:b/>
                <w:bCs/>
                <w:sz w:val="22"/>
                <w:szCs w:val="22"/>
              </w:rPr>
              <w:t>тема занятия</w:t>
            </w:r>
          </w:p>
        </w:tc>
        <w:tc>
          <w:tcPr>
            <w:tcW w:w="1130" w:type="dxa"/>
          </w:tcPr>
          <w:p w:rsidR="001550A3" w:rsidRDefault="001550A3">
            <w:pPr>
              <w:jc w:val="center"/>
              <w:rPr>
                <w:b/>
                <w:bCs/>
              </w:rPr>
            </w:pPr>
            <w:r>
              <w:rPr>
                <w:b/>
                <w:bCs/>
                <w:sz w:val="22"/>
                <w:szCs w:val="22"/>
              </w:rPr>
              <w:t>место проведения</w:t>
            </w:r>
          </w:p>
        </w:tc>
      </w:tr>
      <w:tr w:rsidR="001550A3">
        <w:trPr>
          <w:trHeight w:val="534"/>
        </w:trPr>
        <w:tc>
          <w:tcPr>
            <w:tcW w:w="806" w:type="dxa"/>
          </w:tcPr>
          <w:p w:rsidR="001550A3" w:rsidRDefault="001550A3">
            <w:pPr>
              <w:jc w:val="center"/>
            </w:pPr>
            <w:r>
              <w:rPr>
                <w:sz w:val="22"/>
                <w:szCs w:val="22"/>
              </w:rPr>
              <w:t>1</w:t>
            </w:r>
          </w:p>
        </w:tc>
        <w:tc>
          <w:tcPr>
            <w:tcW w:w="754" w:type="dxa"/>
            <w:vMerge w:val="restart"/>
          </w:tcPr>
          <w:p w:rsidR="001550A3" w:rsidRDefault="001550A3">
            <w:pPr>
              <w:jc w:val="center"/>
            </w:pPr>
            <w:r>
              <w:rPr>
                <w:sz w:val="22"/>
                <w:szCs w:val="22"/>
              </w:rPr>
              <w:t>сентябрь</w:t>
            </w:r>
          </w:p>
        </w:tc>
        <w:tc>
          <w:tcPr>
            <w:tcW w:w="840" w:type="dxa"/>
          </w:tcPr>
          <w:p w:rsidR="001550A3" w:rsidRDefault="001550A3">
            <w:pPr>
              <w:jc w:val="center"/>
            </w:pPr>
            <w:r>
              <w:rPr>
                <w:sz w:val="22"/>
                <w:szCs w:val="22"/>
              </w:rPr>
              <w:t>4.09</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беседа, игра</w:t>
            </w:r>
          </w:p>
        </w:tc>
        <w:tc>
          <w:tcPr>
            <w:tcW w:w="720" w:type="dxa"/>
          </w:tcPr>
          <w:p w:rsidR="001550A3" w:rsidRDefault="001550A3">
            <w:pPr>
              <w:jc w:val="center"/>
            </w:pPr>
            <w:r>
              <w:rPr>
                <w:sz w:val="22"/>
                <w:szCs w:val="22"/>
              </w:rPr>
              <w:t>2</w:t>
            </w:r>
          </w:p>
        </w:tc>
        <w:tc>
          <w:tcPr>
            <w:tcW w:w="4510" w:type="dxa"/>
          </w:tcPr>
          <w:p w:rsidR="001550A3" w:rsidRPr="00042D73" w:rsidRDefault="001550A3">
            <w:pPr>
              <w:pStyle w:val="BodyText"/>
              <w:ind w:firstLine="540"/>
            </w:pPr>
            <w:r w:rsidRPr="00042D73">
              <w:rPr>
                <w:sz w:val="22"/>
                <w:szCs w:val="22"/>
              </w:rPr>
              <w:t>Знакомство с участниками кружка. Беседа о задачах и особенностях занятий в театральном кружке. Краткие сведения о театральном искусстве. Общественное назначение театра. Театр драматический, театр кукол, музыкальный театр. Знакомство с детьми предлагается проводить в форме собеседования и игр знакомств («Снежный ком», «Угадай, чей голосок» и т.д.).</w:t>
            </w:r>
          </w:p>
        </w:tc>
        <w:tc>
          <w:tcPr>
            <w:tcW w:w="1130" w:type="dxa"/>
          </w:tcPr>
          <w:p w:rsidR="001550A3" w:rsidRDefault="001550A3">
            <w:pPr>
              <w:jc w:val="center"/>
              <w:rPr>
                <w:b/>
                <w:bCs/>
              </w:rPr>
            </w:pPr>
          </w:p>
        </w:tc>
      </w:tr>
      <w:tr w:rsidR="001550A3">
        <w:trPr>
          <w:trHeight w:val="534"/>
        </w:trPr>
        <w:tc>
          <w:tcPr>
            <w:tcW w:w="806" w:type="dxa"/>
          </w:tcPr>
          <w:p w:rsidR="001550A3" w:rsidRDefault="001550A3">
            <w:pPr>
              <w:jc w:val="center"/>
            </w:pPr>
            <w:r>
              <w:rPr>
                <w:sz w:val="22"/>
                <w:szCs w:val="22"/>
              </w:rPr>
              <w:t>2</w:t>
            </w:r>
          </w:p>
        </w:tc>
        <w:tc>
          <w:tcPr>
            <w:tcW w:w="754" w:type="dxa"/>
            <w:vMerge/>
          </w:tcPr>
          <w:p w:rsidR="001550A3" w:rsidRDefault="001550A3">
            <w:pPr>
              <w:jc w:val="center"/>
            </w:pPr>
          </w:p>
        </w:tc>
        <w:tc>
          <w:tcPr>
            <w:tcW w:w="840" w:type="dxa"/>
          </w:tcPr>
          <w:p w:rsidR="001550A3" w:rsidRDefault="001550A3">
            <w:pPr>
              <w:jc w:val="center"/>
            </w:pPr>
            <w:r>
              <w:rPr>
                <w:sz w:val="22"/>
                <w:szCs w:val="22"/>
              </w:rPr>
              <w:t>5.09</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беседа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Предмет «сценическая речь» и культура речи. Художественное слово в системе работы над сценической речью.</w:t>
            </w:r>
          </w:p>
        </w:tc>
        <w:tc>
          <w:tcPr>
            <w:tcW w:w="1130" w:type="dxa"/>
          </w:tcPr>
          <w:p w:rsidR="001550A3" w:rsidRDefault="001550A3">
            <w:pPr>
              <w:jc w:val="center"/>
              <w:rPr>
                <w:b/>
                <w:bCs/>
              </w:rPr>
            </w:pPr>
          </w:p>
        </w:tc>
      </w:tr>
      <w:tr w:rsidR="001550A3">
        <w:trPr>
          <w:trHeight w:val="534"/>
        </w:trPr>
        <w:tc>
          <w:tcPr>
            <w:tcW w:w="806" w:type="dxa"/>
          </w:tcPr>
          <w:p w:rsidR="001550A3" w:rsidRDefault="001550A3">
            <w:pPr>
              <w:jc w:val="center"/>
            </w:pPr>
            <w:r>
              <w:rPr>
                <w:sz w:val="22"/>
                <w:szCs w:val="22"/>
              </w:rPr>
              <w:t>3</w:t>
            </w:r>
          </w:p>
        </w:tc>
        <w:tc>
          <w:tcPr>
            <w:tcW w:w="754" w:type="dxa"/>
            <w:vMerge/>
          </w:tcPr>
          <w:p w:rsidR="001550A3" w:rsidRDefault="001550A3">
            <w:pPr>
              <w:jc w:val="center"/>
            </w:pPr>
          </w:p>
        </w:tc>
        <w:tc>
          <w:tcPr>
            <w:tcW w:w="840" w:type="dxa"/>
          </w:tcPr>
          <w:p w:rsidR="001550A3" w:rsidRDefault="001550A3">
            <w:pPr>
              <w:jc w:val="center"/>
            </w:pPr>
            <w:r>
              <w:rPr>
                <w:sz w:val="22"/>
                <w:szCs w:val="22"/>
              </w:rPr>
              <w:t>11.09</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беседа, урок-практикум</w:t>
            </w:r>
          </w:p>
        </w:tc>
        <w:tc>
          <w:tcPr>
            <w:tcW w:w="720" w:type="dxa"/>
          </w:tcPr>
          <w:p w:rsidR="001550A3" w:rsidRDefault="001550A3">
            <w:pPr>
              <w:jc w:val="center"/>
            </w:pPr>
            <w:r>
              <w:rPr>
                <w:sz w:val="22"/>
                <w:szCs w:val="22"/>
              </w:rPr>
              <w:t>2</w:t>
            </w:r>
          </w:p>
        </w:tc>
        <w:tc>
          <w:tcPr>
            <w:tcW w:w="4510" w:type="dxa"/>
          </w:tcPr>
          <w:p w:rsidR="001550A3" w:rsidRPr="00042D73" w:rsidRDefault="001550A3">
            <w:pPr>
              <w:pStyle w:val="BodyText"/>
            </w:pPr>
            <w:r w:rsidRPr="00042D73">
              <w:rPr>
                <w:sz w:val="22"/>
                <w:szCs w:val="22"/>
              </w:rPr>
              <w:t>Беседа о вежливости. Практическое занятие по изучаемой теме (игры, упражнения)</w:t>
            </w:r>
          </w:p>
        </w:tc>
        <w:tc>
          <w:tcPr>
            <w:tcW w:w="1130" w:type="dxa"/>
          </w:tcPr>
          <w:p w:rsidR="001550A3" w:rsidRDefault="001550A3">
            <w:pPr>
              <w:jc w:val="center"/>
              <w:rPr>
                <w:b/>
                <w:bCs/>
              </w:rPr>
            </w:pPr>
          </w:p>
        </w:tc>
      </w:tr>
      <w:tr w:rsidR="001550A3">
        <w:trPr>
          <w:trHeight w:val="534"/>
        </w:trPr>
        <w:tc>
          <w:tcPr>
            <w:tcW w:w="806" w:type="dxa"/>
          </w:tcPr>
          <w:p w:rsidR="001550A3" w:rsidRDefault="001550A3">
            <w:pPr>
              <w:jc w:val="center"/>
            </w:pPr>
            <w:r>
              <w:rPr>
                <w:sz w:val="22"/>
                <w:szCs w:val="22"/>
              </w:rPr>
              <w:t>4</w:t>
            </w:r>
          </w:p>
        </w:tc>
        <w:tc>
          <w:tcPr>
            <w:tcW w:w="754" w:type="dxa"/>
            <w:vMerge/>
          </w:tcPr>
          <w:p w:rsidR="001550A3" w:rsidRDefault="001550A3">
            <w:pPr>
              <w:jc w:val="center"/>
            </w:pPr>
          </w:p>
        </w:tc>
        <w:tc>
          <w:tcPr>
            <w:tcW w:w="840" w:type="dxa"/>
          </w:tcPr>
          <w:p w:rsidR="001550A3" w:rsidRDefault="001550A3">
            <w:pPr>
              <w:jc w:val="center"/>
            </w:pPr>
            <w:r>
              <w:rPr>
                <w:sz w:val="22"/>
                <w:szCs w:val="22"/>
              </w:rPr>
              <w:t>12.09</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беседа</w:t>
            </w:r>
          </w:p>
        </w:tc>
        <w:tc>
          <w:tcPr>
            <w:tcW w:w="720" w:type="dxa"/>
          </w:tcPr>
          <w:p w:rsidR="001550A3" w:rsidRDefault="001550A3">
            <w:pPr>
              <w:jc w:val="center"/>
            </w:pPr>
            <w:r>
              <w:rPr>
                <w:sz w:val="22"/>
                <w:szCs w:val="22"/>
              </w:rPr>
              <w:t>2</w:t>
            </w:r>
          </w:p>
        </w:tc>
        <w:tc>
          <w:tcPr>
            <w:tcW w:w="4510" w:type="dxa"/>
          </w:tcPr>
          <w:p w:rsidR="001550A3" w:rsidRPr="00042D73" w:rsidRDefault="001550A3">
            <w:pPr>
              <w:pStyle w:val="BodyText"/>
            </w:pPr>
            <w:r w:rsidRPr="00042D73">
              <w:rPr>
                <w:sz w:val="22"/>
                <w:szCs w:val="22"/>
              </w:rPr>
              <w:t>Понятие «дыхание». Краткие сведения об анатомии и физиологии речевого аппарата</w:t>
            </w:r>
          </w:p>
          <w:p w:rsidR="001550A3" w:rsidRPr="00042D73" w:rsidRDefault="001550A3">
            <w:pPr>
              <w:pStyle w:val="BodyText"/>
              <w:ind w:firstLine="34"/>
            </w:pPr>
            <w:r w:rsidRPr="00042D73">
              <w:rPr>
                <w:sz w:val="22"/>
                <w:szCs w:val="22"/>
              </w:rPr>
              <w:t>Понятие «голос». Голос как важнейший аппарат актера</w:t>
            </w:r>
          </w:p>
        </w:tc>
        <w:tc>
          <w:tcPr>
            <w:tcW w:w="1130" w:type="dxa"/>
          </w:tcPr>
          <w:p w:rsidR="001550A3" w:rsidRDefault="001550A3">
            <w:pPr>
              <w:jc w:val="center"/>
              <w:rPr>
                <w:b/>
                <w:bCs/>
              </w:rPr>
            </w:pPr>
          </w:p>
        </w:tc>
      </w:tr>
      <w:tr w:rsidR="001550A3">
        <w:trPr>
          <w:trHeight w:val="534"/>
        </w:trPr>
        <w:tc>
          <w:tcPr>
            <w:tcW w:w="806" w:type="dxa"/>
          </w:tcPr>
          <w:p w:rsidR="001550A3" w:rsidRDefault="001550A3">
            <w:pPr>
              <w:jc w:val="center"/>
            </w:pPr>
            <w:r>
              <w:rPr>
                <w:sz w:val="22"/>
                <w:szCs w:val="22"/>
              </w:rPr>
              <w:t>5</w:t>
            </w:r>
          </w:p>
        </w:tc>
        <w:tc>
          <w:tcPr>
            <w:tcW w:w="754" w:type="dxa"/>
            <w:vMerge/>
          </w:tcPr>
          <w:p w:rsidR="001550A3" w:rsidRDefault="001550A3">
            <w:pPr>
              <w:jc w:val="center"/>
            </w:pPr>
          </w:p>
        </w:tc>
        <w:tc>
          <w:tcPr>
            <w:tcW w:w="840" w:type="dxa"/>
          </w:tcPr>
          <w:p w:rsidR="001550A3" w:rsidRDefault="001550A3">
            <w:pPr>
              <w:jc w:val="center"/>
            </w:pPr>
            <w:r>
              <w:rPr>
                <w:sz w:val="22"/>
                <w:szCs w:val="22"/>
              </w:rPr>
              <w:t>18.09</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Практические занятия – дыхательная гимнастика:</w:t>
            </w:r>
          </w:p>
          <w:p w:rsidR="001550A3" w:rsidRDefault="001550A3">
            <w:pPr>
              <w:jc w:val="both"/>
            </w:pPr>
            <w:r>
              <w:rPr>
                <w:sz w:val="22"/>
                <w:szCs w:val="22"/>
              </w:rPr>
              <w:t>1) Комплекс упражнений на расслабление и регуляцию дыхания («Ветерок», «Одуванчик», «Чистый носик» и т.д.).</w:t>
            </w:r>
          </w:p>
          <w:p w:rsidR="001550A3" w:rsidRDefault="001550A3">
            <w:pPr>
              <w:jc w:val="both"/>
            </w:pPr>
            <w:r>
              <w:rPr>
                <w:sz w:val="22"/>
                <w:szCs w:val="22"/>
              </w:rPr>
              <w:t xml:space="preserve"> 2) Комплекс упражнений и игр на развитие физиологического дыхания («Приятный запах», «Цветы» и т.д.). </w:t>
            </w:r>
          </w:p>
        </w:tc>
        <w:tc>
          <w:tcPr>
            <w:tcW w:w="1130" w:type="dxa"/>
          </w:tcPr>
          <w:p w:rsidR="001550A3" w:rsidRDefault="001550A3">
            <w:pPr>
              <w:jc w:val="center"/>
              <w:rPr>
                <w:b/>
                <w:bCs/>
              </w:rPr>
            </w:pPr>
          </w:p>
        </w:tc>
      </w:tr>
      <w:tr w:rsidR="001550A3">
        <w:trPr>
          <w:trHeight w:val="534"/>
        </w:trPr>
        <w:tc>
          <w:tcPr>
            <w:tcW w:w="806" w:type="dxa"/>
          </w:tcPr>
          <w:p w:rsidR="001550A3" w:rsidRDefault="001550A3">
            <w:pPr>
              <w:jc w:val="center"/>
            </w:pPr>
            <w:r>
              <w:rPr>
                <w:sz w:val="22"/>
                <w:szCs w:val="22"/>
              </w:rPr>
              <w:t>6</w:t>
            </w:r>
          </w:p>
        </w:tc>
        <w:tc>
          <w:tcPr>
            <w:tcW w:w="754" w:type="dxa"/>
            <w:vMerge/>
          </w:tcPr>
          <w:p w:rsidR="001550A3" w:rsidRDefault="001550A3">
            <w:pPr>
              <w:jc w:val="center"/>
            </w:pPr>
          </w:p>
        </w:tc>
        <w:tc>
          <w:tcPr>
            <w:tcW w:w="840" w:type="dxa"/>
          </w:tcPr>
          <w:p w:rsidR="001550A3" w:rsidRDefault="001550A3">
            <w:pPr>
              <w:jc w:val="center"/>
            </w:pPr>
            <w:r>
              <w:rPr>
                <w:sz w:val="22"/>
                <w:szCs w:val="22"/>
              </w:rPr>
              <w:t>19.09</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1) Комплекс дыхательных упражнений лежа с движениями туловища и конечностей («Рыбки», «Осьминог» и т.д.).</w:t>
            </w:r>
          </w:p>
          <w:p w:rsidR="001550A3" w:rsidRDefault="001550A3">
            <w:pPr>
              <w:jc w:val="both"/>
            </w:pPr>
            <w:r>
              <w:rPr>
                <w:sz w:val="22"/>
                <w:szCs w:val="22"/>
              </w:rPr>
              <w:t xml:space="preserve"> 2) Комплекс упражнений с поддуванием легких предметов («Сдувание бумаги», «Поддувание ватных шариков», «Поддувание бумажных самолетиков» и т.д.).</w:t>
            </w:r>
          </w:p>
        </w:tc>
        <w:tc>
          <w:tcPr>
            <w:tcW w:w="1130" w:type="dxa"/>
          </w:tcPr>
          <w:p w:rsidR="001550A3" w:rsidRDefault="001550A3">
            <w:pPr>
              <w:jc w:val="center"/>
              <w:rPr>
                <w:b/>
                <w:bCs/>
              </w:rPr>
            </w:pPr>
          </w:p>
        </w:tc>
      </w:tr>
      <w:tr w:rsidR="001550A3">
        <w:trPr>
          <w:trHeight w:val="534"/>
        </w:trPr>
        <w:tc>
          <w:tcPr>
            <w:tcW w:w="806" w:type="dxa"/>
          </w:tcPr>
          <w:p w:rsidR="001550A3" w:rsidRDefault="001550A3">
            <w:pPr>
              <w:jc w:val="center"/>
            </w:pPr>
            <w:r>
              <w:rPr>
                <w:sz w:val="22"/>
                <w:szCs w:val="22"/>
              </w:rPr>
              <w:t>7</w:t>
            </w:r>
          </w:p>
        </w:tc>
        <w:tc>
          <w:tcPr>
            <w:tcW w:w="754" w:type="dxa"/>
            <w:vMerge/>
          </w:tcPr>
          <w:p w:rsidR="001550A3" w:rsidRDefault="001550A3">
            <w:pPr>
              <w:jc w:val="center"/>
            </w:pPr>
          </w:p>
        </w:tc>
        <w:tc>
          <w:tcPr>
            <w:tcW w:w="840" w:type="dxa"/>
          </w:tcPr>
          <w:p w:rsidR="001550A3" w:rsidRDefault="001550A3">
            <w:pPr>
              <w:jc w:val="center"/>
            </w:pPr>
            <w:r>
              <w:rPr>
                <w:sz w:val="22"/>
                <w:szCs w:val="22"/>
              </w:rPr>
              <w:t>25.09</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Pr="00042D73" w:rsidRDefault="001550A3">
            <w:pPr>
              <w:pStyle w:val="BodyText"/>
            </w:pPr>
            <w:r w:rsidRPr="00042D73">
              <w:rPr>
                <w:sz w:val="22"/>
                <w:szCs w:val="22"/>
              </w:rPr>
              <w:t xml:space="preserve">1) Комплекс упражнений с надуванием резиновых игрушек </w:t>
            </w:r>
          </w:p>
          <w:p w:rsidR="001550A3" w:rsidRPr="00042D73" w:rsidRDefault="001550A3">
            <w:pPr>
              <w:pStyle w:val="BodyText"/>
            </w:pPr>
            <w:r w:rsidRPr="00042D73">
              <w:rPr>
                <w:sz w:val="22"/>
                <w:szCs w:val="22"/>
              </w:rPr>
              <w:t>2) Комплекс упражнений, развивающих активность фонационного дыхания («Пылесосы», «Йоги», «В лесу», «Насосы», «Пильщики», «Вежливый поклон» и т.д.).</w:t>
            </w:r>
          </w:p>
        </w:tc>
        <w:tc>
          <w:tcPr>
            <w:tcW w:w="1130" w:type="dxa"/>
          </w:tcPr>
          <w:p w:rsidR="001550A3" w:rsidRDefault="001550A3">
            <w:pPr>
              <w:jc w:val="center"/>
              <w:rPr>
                <w:b/>
                <w:bCs/>
              </w:rPr>
            </w:pPr>
          </w:p>
        </w:tc>
      </w:tr>
      <w:tr w:rsidR="001550A3">
        <w:trPr>
          <w:trHeight w:val="534"/>
        </w:trPr>
        <w:tc>
          <w:tcPr>
            <w:tcW w:w="806" w:type="dxa"/>
          </w:tcPr>
          <w:p w:rsidR="001550A3" w:rsidRDefault="001550A3">
            <w:pPr>
              <w:jc w:val="center"/>
            </w:pPr>
            <w:r>
              <w:rPr>
                <w:sz w:val="22"/>
                <w:szCs w:val="22"/>
              </w:rPr>
              <w:t>8</w:t>
            </w:r>
          </w:p>
        </w:tc>
        <w:tc>
          <w:tcPr>
            <w:tcW w:w="754" w:type="dxa"/>
            <w:vMerge/>
          </w:tcPr>
          <w:p w:rsidR="001550A3" w:rsidRDefault="001550A3">
            <w:pPr>
              <w:jc w:val="center"/>
            </w:pPr>
          </w:p>
        </w:tc>
        <w:tc>
          <w:tcPr>
            <w:tcW w:w="840" w:type="dxa"/>
          </w:tcPr>
          <w:p w:rsidR="001550A3" w:rsidRDefault="001550A3">
            <w:pPr>
              <w:jc w:val="center"/>
            </w:pPr>
            <w:r>
              <w:rPr>
                <w:sz w:val="22"/>
                <w:szCs w:val="22"/>
              </w:rPr>
              <w:t>26.09</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Практические занятия – голосовая разминка:</w:t>
            </w:r>
          </w:p>
          <w:p w:rsidR="001550A3" w:rsidRDefault="001550A3">
            <w:pPr>
              <w:jc w:val="both"/>
            </w:pPr>
            <w:r>
              <w:rPr>
                <w:sz w:val="22"/>
                <w:szCs w:val="22"/>
              </w:rPr>
              <w:t>1) Комплекс упражнений на освобождение мышц голосового и речевого аппарата («В лесу», «Не разбуди медведя» и т.д.).</w:t>
            </w:r>
          </w:p>
        </w:tc>
        <w:tc>
          <w:tcPr>
            <w:tcW w:w="1130" w:type="dxa"/>
          </w:tcPr>
          <w:p w:rsidR="001550A3" w:rsidRDefault="001550A3">
            <w:pPr>
              <w:jc w:val="center"/>
              <w:rPr>
                <w:b/>
                <w:bCs/>
              </w:rPr>
            </w:pPr>
          </w:p>
        </w:tc>
      </w:tr>
      <w:tr w:rsidR="001550A3">
        <w:trPr>
          <w:trHeight w:val="534"/>
        </w:trPr>
        <w:tc>
          <w:tcPr>
            <w:tcW w:w="806" w:type="dxa"/>
          </w:tcPr>
          <w:p w:rsidR="001550A3" w:rsidRDefault="001550A3">
            <w:pPr>
              <w:jc w:val="center"/>
            </w:pPr>
            <w:r>
              <w:rPr>
                <w:sz w:val="22"/>
                <w:szCs w:val="22"/>
              </w:rPr>
              <w:t>9</w:t>
            </w:r>
          </w:p>
        </w:tc>
        <w:tc>
          <w:tcPr>
            <w:tcW w:w="754" w:type="dxa"/>
            <w:vMerge w:val="restart"/>
          </w:tcPr>
          <w:p w:rsidR="001550A3" w:rsidRDefault="001550A3">
            <w:pPr>
              <w:jc w:val="center"/>
            </w:pPr>
            <w:r>
              <w:rPr>
                <w:sz w:val="22"/>
                <w:szCs w:val="22"/>
              </w:rPr>
              <w:t>октябрь</w:t>
            </w:r>
          </w:p>
        </w:tc>
        <w:tc>
          <w:tcPr>
            <w:tcW w:w="840" w:type="dxa"/>
          </w:tcPr>
          <w:p w:rsidR="001550A3" w:rsidRDefault="001550A3">
            <w:pPr>
              <w:jc w:val="center"/>
            </w:pPr>
            <w:r>
              <w:rPr>
                <w:sz w:val="22"/>
                <w:szCs w:val="22"/>
              </w:rPr>
              <w:t>02.10</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1) Комплекс упражнений на модуляцию голоса («Кто так кричит?», «Кто ушел?», «Магазин», «Стоп», «Баюшки-баю» и т.д.). </w:t>
            </w:r>
          </w:p>
        </w:tc>
        <w:tc>
          <w:tcPr>
            <w:tcW w:w="1130" w:type="dxa"/>
          </w:tcPr>
          <w:p w:rsidR="001550A3" w:rsidRDefault="001550A3">
            <w:pPr>
              <w:jc w:val="center"/>
              <w:rPr>
                <w:b/>
                <w:bCs/>
              </w:rPr>
            </w:pPr>
          </w:p>
        </w:tc>
      </w:tr>
      <w:tr w:rsidR="001550A3">
        <w:trPr>
          <w:trHeight w:val="534"/>
        </w:trPr>
        <w:tc>
          <w:tcPr>
            <w:tcW w:w="806" w:type="dxa"/>
          </w:tcPr>
          <w:p w:rsidR="001550A3" w:rsidRDefault="001550A3">
            <w:pPr>
              <w:jc w:val="center"/>
            </w:pPr>
            <w:r>
              <w:rPr>
                <w:sz w:val="22"/>
                <w:szCs w:val="22"/>
              </w:rPr>
              <w:t>10</w:t>
            </w:r>
          </w:p>
        </w:tc>
        <w:tc>
          <w:tcPr>
            <w:tcW w:w="754" w:type="dxa"/>
            <w:vMerge/>
          </w:tcPr>
          <w:p w:rsidR="001550A3" w:rsidRDefault="001550A3">
            <w:pPr>
              <w:jc w:val="center"/>
            </w:pPr>
          </w:p>
        </w:tc>
        <w:tc>
          <w:tcPr>
            <w:tcW w:w="840" w:type="dxa"/>
          </w:tcPr>
          <w:p w:rsidR="001550A3" w:rsidRDefault="001550A3">
            <w:pPr>
              <w:jc w:val="center"/>
            </w:pPr>
            <w:r>
              <w:rPr>
                <w:sz w:val="22"/>
                <w:szCs w:val="22"/>
              </w:rPr>
              <w:t>03.10</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1) Комплекс упражнений на звукоподражание («Сигналы машин», «Голоса животных» и т.д.). </w:t>
            </w:r>
          </w:p>
          <w:p w:rsidR="001550A3" w:rsidRDefault="001550A3">
            <w:pPr>
              <w:jc w:val="both"/>
            </w:pPr>
            <w:r>
              <w:rPr>
                <w:sz w:val="22"/>
                <w:szCs w:val="22"/>
              </w:rPr>
              <w:t xml:space="preserve">2) Комплекс упражнений на изменение силы голоса в зависимости от ударения («Ба-ра-бан» и т.д.). </w:t>
            </w:r>
          </w:p>
        </w:tc>
        <w:tc>
          <w:tcPr>
            <w:tcW w:w="1130" w:type="dxa"/>
          </w:tcPr>
          <w:p w:rsidR="001550A3" w:rsidRDefault="001550A3">
            <w:pPr>
              <w:jc w:val="center"/>
              <w:rPr>
                <w:b/>
                <w:bCs/>
              </w:rPr>
            </w:pPr>
          </w:p>
        </w:tc>
      </w:tr>
      <w:tr w:rsidR="001550A3">
        <w:trPr>
          <w:trHeight w:val="534"/>
        </w:trPr>
        <w:tc>
          <w:tcPr>
            <w:tcW w:w="806" w:type="dxa"/>
          </w:tcPr>
          <w:p w:rsidR="001550A3" w:rsidRDefault="001550A3">
            <w:pPr>
              <w:jc w:val="center"/>
            </w:pPr>
            <w:r>
              <w:rPr>
                <w:sz w:val="22"/>
                <w:szCs w:val="22"/>
              </w:rPr>
              <w:t>11</w:t>
            </w:r>
          </w:p>
        </w:tc>
        <w:tc>
          <w:tcPr>
            <w:tcW w:w="754" w:type="dxa"/>
            <w:vMerge/>
          </w:tcPr>
          <w:p w:rsidR="001550A3" w:rsidRDefault="001550A3">
            <w:pPr>
              <w:jc w:val="center"/>
            </w:pPr>
          </w:p>
        </w:tc>
        <w:tc>
          <w:tcPr>
            <w:tcW w:w="840" w:type="dxa"/>
          </w:tcPr>
          <w:p w:rsidR="001550A3" w:rsidRDefault="001550A3">
            <w:pPr>
              <w:jc w:val="center"/>
            </w:pPr>
            <w:r>
              <w:rPr>
                <w:sz w:val="22"/>
                <w:szCs w:val="22"/>
              </w:rPr>
              <w:t>09.10</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1) Комплекс упражнений на плавный переход из грудного регистра в средний и обратно («Эхо», «Шмели» и т.д.).</w:t>
            </w:r>
          </w:p>
        </w:tc>
        <w:tc>
          <w:tcPr>
            <w:tcW w:w="1130" w:type="dxa"/>
          </w:tcPr>
          <w:p w:rsidR="001550A3" w:rsidRDefault="001550A3">
            <w:pPr>
              <w:jc w:val="center"/>
              <w:rPr>
                <w:b/>
                <w:bCs/>
              </w:rPr>
            </w:pPr>
          </w:p>
        </w:tc>
      </w:tr>
      <w:tr w:rsidR="001550A3">
        <w:trPr>
          <w:trHeight w:val="534"/>
        </w:trPr>
        <w:tc>
          <w:tcPr>
            <w:tcW w:w="806" w:type="dxa"/>
          </w:tcPr>
          <w:p w:rsidR="001550A3" w:rsidRDefault="001550A3">
            <w:pPr>
              <w:jc w:val="center"/>
            </w:pPr>
            <w:r>
              <w:rPr>
                <w:sz w:val="22"/>
                <w:szCs w:val="22"/>
              </w:rPr>
              <w:t>12</w:t>
            </w:r>
          </w:p>
        </w:tc>
        <w:tc>
          <w:tcPr>
            <w:tcW w:w="754" w:type="dxa"/>
            <w:vMerge/>
          </w:tcPr>
          <w:p w:rsidR="001550A3" w:rsidRDefault="001550A3">
            <w:pPr>
              <w:jc w:val="center"/>
            </w:pPr>
          </w:p>
        </w:tc>
        <w:tc>
          <w:tcPr>
            <w:tcW w:w="840" w:type="dxa"/>
          </w:tcPr>
          <w:p w:rsidR="001550A3" w:rsidRDefault="001550A3">
            <w:pPr>
              <w:jc w:val="center"/>
            </w:pPr>
            <w:r>
              <w:rPr>
                <w:sz w:val="22"/>
                <w:szCs w:val="22"/>
              </w:rPr>
              <w:t>10.10</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беседа, урок -практикум</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Дикция как средство выразительности речи. Значение дикции для чтецов и участников художественной самодеятельности. Недостатки речи (органические и неорганические). Пути устранения неорганических недостатков речи. </w:t>
            </w:r>
          </w:p>
          <w:p w:rsidR="001550A3" w:rsidRDefault="001550A3">
            <w:pPr>
              <w:jc w:val="both"/>
            </w:pPr>
            <w:r>
              <w:rPr>
                <w:sz w:val="22"/>
                <w:szCs w:val="22"/>
              </w:rPr>
              <w:t>Подготовка к работе над звуками речи («Как фыркает ежик?», «Качаем куклу?», «Сомик» и т.д.).</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13</w:t>
            </w:r>
          </w:p>
        </w:tc>
        <w:tc>
          <w:tcPr>
            <w:tcW w:w="754" w:type="dxa"/>
            <w:vMerge/>
          </w:tcPr>
          <w:p w:rsidR="001550A3" w:rsidRDefault="001550A3">
            <w:pPr>
              <w:jc w:val="center"/>
            </w:pPr>
          </w:p>
        </w:tc>
        <w:tc>
          <w:tcPr>
            <w:tcW w:w="840" w:type="dxa"/>
          </w:tcPr>
          <w:p w:rsidR="001550A3" w:rsidRDefault="001550A3">
            <w:pPr>
              <w:jc w:val="center"/>
            </w:pPr>
            <w:r>
              <w:rPr>
                <w:sz w:val="22"/>
                <w:szCs w:val="22"/>
              </w:rPr>
              <w:t>16.10</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мастер-класс</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Практические занятия:</w:t>
            </w:r>
          </w:p>
          <w:p w:rsidR="001550A3" w:rsidRDefault="001550A3">
            <w:pPr>
              <w:jc w:val="both"/>
            </w:pPr>
            <w:r>
              <w:rPr>
                <w:sz w:val="22"/>
                <w:szCs w:val="22"/>
              </w:rPr>
              <w:t xml:space="preserve">1. Комплекс упражнений на укрепление мышц рта и языка. </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14</w:t>
            </w:r>
          </w:p>
        </w:tc>
        <w:tc>
          <w:tcPr>
            <w:tcW w:w="754" w:type="dxa"/>
            <w:vMerge/>
          </w:tcPr>
          <w:p w:rsidR="001550A3" w:rsidRDefault="001550A3">
            <w:pPr>
              <w:jc w:val="center"/>
            </w:pPr>
          </w:p>
        </w:tc>
        <w:tc>
          <w:tcPr>
            <w:tcW w:w="840" w:type="dxa"/>
          </w:tcPr>
          <w:p w:rsidR="001550A3" w:rsidRDefault="001550A3">
            <w:pPr>
              <w:jc w:val="center"/>
            </w:pPr>
            <w:r>
              <w:rPr>
                <w:sz w:val="22"/>
                <w:szCs w:val="22"/>
              </w:rPr>
              <w:t>17.10</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2. Артикуляционная гимнастика: </w:t>
            </w:r>
          </w:p>
          <w:p w:rsidR="001550A3" w:rsidRDefault="001550A3">
            <w:pPr>
              <w:jc w:val="both"/>
            </w:pPr>
            <w:r>
              <w:rPr>
                <w:sz w:val="22"/>
                <w:szCs w:val="22"/>
              </w:rPr>
              <w:t>1) Комплекс игр, способствующих развитию правильного и четкого произношения звуков («Чудесный мешочек» и т.д.).</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15</w:t>
            </w:r>
          </w:p>
        </w:tc>
        <w:tc>
          <w:tcPr>
            <w:tcW w:w="754" w:type="dxa"/>
            <w:vMerge/>
          </w:tcPr>
          <w:p w:rsidR="001550A3" w:rsidRDefault="001550A3">
            <w:pPr>
              <w:jc w:val="center"/>
            </w:pPr>
          </w:p>
        </w:tc>
        <w:tc>
          <w:tcPr>
            <w:tcW w:w="840" w:type="dxa"/>
          </w:tcPr>
          <w:p w:rsidR="001550A3" w:rsidRDefault="001550A3">
            <w:pPr>
              <w:jc w:val="center"/>
            </w:pPr>
            <w:r>
              <w:rPr>
                <w:sz w:val="22"/>
                <w:szCs w:val="22"/>
              </w:rPr>
              <w:t>23.10</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1) Комплекс игр, способствующих развитию правильного и четкого произношения звуков ( «Угадай, кто в домике живет?», «Эхо»). </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16</w:t>
            </w:r>
          </w:p>
        </w:tc>
        <w:tc>
          <w:tcPr>
            <w:tcW w:w="754" w:type="dxa"/>
            <w:vMerge/>
          </w:tcPr>
          <w:p w:rsidR="001550A3" w:rsidRDefault="001550A3">
            <w:pPr>
              <w:jc w:val="center"/>
            </w:pPr>
          </w:p>
        </w:tc>
        <w:tc>
          <w:tcPr>
            <w:tcW w:w="840" w:type="dxa"/>
          </w:tcPr>
          <w:p w:rsidR="001550A3" w:rsidRDefault="001550A3">
            <w:pPr>
              <w:jc w:val="center"/>
            </w:pPr>
            <w:r>
              <w:rPr>
                <w:sz w:val="22"/>
                <w:szCs w:val="22"/>
              </w:rPr>
              <w:t>24.10</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ind w:firstLine="34"/>
              <w:jc w:val="both"/>
            </w:pPr>
            <w:r>
              <w:rPr>
                <w:sz w:val="22"/>
                <w:szCs w:val="22"/>
              </w:rPr>
              <w:t>Изучение скороговорок и чистоговорок</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17</w:t>
            </w:r>
          </w:p>
        </w:tc>
        <w:tc>
          <w:tcPr>
            <w:tcW w:w="754" w:type="dxa"/>
            <w:vMerge w:val="restart"/>
          </w:tcPr>
          <w:p w:rsidR="001550A3" w:rsidRDefault="001550A3">
            <w:pPr>
              <w:jc w:val="center"/>
            </w:pPr>
            <w:r>
              <w:rPr>
                <w:sz w:val="22"/>
                <w:szCs w:val="22"/>
              </w:rPr>
              <w:t>ноябрь</w:t>
            </w:r>
          </w:p>
        </w:tc>
        <w:tc>
          <w:tcPr>
            <w:tcW w:w="840" w:type="dxa"/>
          </w:tcPr>
          <w:p w:rsidR="001550A3" w:rsidRDefault="001550A3">
            <w:pPr>
              <w:jc w:val="center"/>
            </w:pPr>
            <w:r>
              <w:rPr>
                <w:sz w:val="22"/>
                <w:szCs w:val="22"/>
              </w:rPr>
              <w:t>30.10</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1) Освоение четкости и ясности произношения на материале потешек с труднопроизносимыми сочетаниями звуков («Как на нашем на лугу», «Привяжу я козлика», «Сидит зайка», «Сорока-белобока», «Мальчик с пальчик» и т.д.).</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18</w:t>
            </w:r>
          </w:p>
          <w:p w:rsidR="001550A3" w:rsidRDefault="001550A3">
            <w:pPr>
              <w:jc w:val="center"/>
              <w:rPr>
                <w:sz w:val="22"/>
                <w:szCs w:val="22"/>
              </w:rPr>
            </w:pPr>
          </w:p>
        </w:tc>
        <w:tc>
          <w:tcPr>
            <w:tcW w:w="754" w:type="dxa"/>
            <w:vMerge/>
          </w:tcPr>
          <w:p w:rsidR="001550A3" w:rsidRDefault="001550A3">
            <w:pPr>
              <w:jc w:val="center"/>
              <w:rPr>
                <w:sz w:val="22"/>
                <w:szCs w:val="22"/>
              </w:rPr>
            </w:pPr>
          </w:p>
        </w:tc>
        <w:tc>
          <w:tcPr>
            <w:tcW w:w="840" w:type="dxa"/>
          </w:tcPr>
          <w:p w:rsidR="001550A3" w:rsidRDefault="001550A3">
            <w:pPr>
              <w:jc w:val="center"/>
            </w:pPr>
            <w:r>
              <w:rPr>
                <w:sz w:val="22"/>
                <w:szCs w:val="22"/>
              </w:rPr>
              <w:t>31.10</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1) Освоение четкости и ясности произношения на материале потешек с труднопроизносимыми сочетаниями звуков («Как на нашем на лугу», «Привяжу я козлика», «Сидит зайка», «Сорока-белобока», «Мальчик с пальчик» и т.д.).</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19</w:t>
            </w:r>
          </w:p>
        </w:tc>
        <w:tc>
          <w:tcPr>
            <w:tcW w:w="754" w:type="dxa"/>
            <w:vMerge/>
          </w:tcPr>
          <w:p w:rsidR="001550A3" w:rsidRDefault="001550A3">
            <w:pPr>
              <w:jc w:val="center"/>
            </w:pPr>
          </w:p>
        </w:tc>
        <w:tc>
          <w:tcPr>
            <w:tcW w:w="840" w:type="dxa"/>
          </w:tcPr>
          <w:p w:rsidR="001550A3" w:rsidRDefault="001550A3">
            <w:pPr>
              <w:jc w:val="center"/>
            </w:pPr>
            <w:r>
              <w:rPr>
                <w:sz w:val="22"/>
                <w:szCs w:val="22"/>
              </w:rPr>
              <w:t>06.11</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беседа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Беседа о предмете занятий, его целях и задачах. </w:t>
            </w:r>
          </w:p>
          <w:p w:rsidR="001550A3" w:rsidRDefault="001550A3">
            <w:pPr>
              <w:jc w:val="both"/>
            </w:pPr>
            <w:r>
              <w:rPr>
                <w:sz w:val="22"/>
                <w:szCs w:val="22"/>
              </w:rPr>
              <w:t>Практическое знакомство со сценическим действием в упражнениях, играх, этюдах.</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20</w:t>
            </w:r>
          </w:p>
        </w:tc>
        <w:tc>
          <w:tcPr>
            <w:tcW w:w="754" w:type="dxa"/>
            <w:vMerge/>
          </w:tcPr>
          <w:p w:rsidR="001550A3" w:rsidRDefault="001550A3">
            <w:pPr>
              <w:jc w:val="center"/>
            </w:pPr>
          </w:p>
        </w:tc>
        <w:tc>
          <w:tcPr>
            <w:tcW w:w="840" w:type="dxa"/>
          </w:tcPr>
          <w:p w:rsidR="001550A3" w:rsidRDefault="001550A3">
            <w:pPr>
              <w:jc w:val="center"/>
            </w:pPr>
            <w:r>
              <w:rPr>
                <w:sz w:val="22"/>
                <w:szCs w:val="22"/>
              </w:rPr>
              <w:t>07.11</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беседа, урок-практикум</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1. Комплекс простейших игр и упражнений, помогающих сосредоточить и организовать активное, заинтересованное отношение к объектам внимания (упражнения «10 ступеней», «Найди вещь», «Экспертыкриминалисты» и т.д.).</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21</w:t>
            </w:r>
          </w:p>
        </w:tc>
        <w:tc>
          <w:tcPr>
            <w:tcW w:w="754" w:type="dxa"/>
            <w:vMerge/>
          </w:tcPr>
          <w:p w:rsidR="001550A3" w:rsidRDefault="001550A3">
            <w:pPr>
              <w:jc w:val="center"/>
            </w:pPr>
          </w:p>
        </w:tc>
        <w:tc>
          <w:tcPr>
            <w:tcW w:w="840" w:type="dxa"/>
          </w:tcPr>
          <w:p w:rsidR="001550A3" w:rsidRDefault="001550A3">
            <w:pPr>
              <w:jc w:val="center"/>
            </w:pPr>
            <w:r>
              <w:rPr>
                <w:sz w:val="22"/>
                <w:szCs w:val="22"/>
              </w:rPr>
              <w:t>13.11</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игры</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2. Комплекс игр и упражнений, показывающих необходимость подлинности и целенаправленности действий в предлагаемых обстоятельствах («Прислушайся к звукам на улице…», «Рассмотри предмет…», «Посмотри в окно…» и т.д.). </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22</w:t>
            </w:r>
          </w:p>
        </w:tc>
        <w:tc>
          <w:tcPr>
            <w:tcW w:w="754" w:type="dxa"/>
            <w:vMerge/>
          </w:tcPr>
          <w:p w:rsidR="001550A3" w:rsidRDefault="001550A3">
            <w:pPr>
              <w:jc w:val="center"/>
            </w:pPr>
          </w:p>
        </w:tc>
        <w:tc>
          <w:tcPr>
            <w:tcW w:w="840" w:type="dxa"/>
          </w:tcPr>
          <w:p w:rsidR="001550A3" w:rsidRDefault="001550A3">
            <w:pPr>
              <w:jc w:val="center"/>
            </w:pPr>
            <w:r>
              <w:rPr>
                <w:sz w:val="22"/>
                <w:szCs w:val="22"/>
              </w:rPr>
              <w:t>14.11</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3. Комплекс упражнений на практическое знакомство с действием в условиях вымысла: </w:t>
            </w:r>
          </w:p>
          <w:p w:rsidR="001550A3" w:rsidRDefault="001550A3">
            <w:pPr>
              <w:jc w:val="both"/>
            </w:pPr>
            <w:r>
              <w:rPr>
                <w:sz w:val="22"/>
                <w:szCs w:val="22"/>
              </w:rPr>
              <w:t xml:space="preserve">3.1. действие с реальными предметами в вымышленных обстоятельствах (например, дети рассаживаются полукругом, руководитель предлагает им передавать друг другу мячик, меняя условия вымысла – если бы мячик был новый, ценный, тяжелый, грязный и т.д.) </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23</w:t>
            </w:r>
          </w:p>
        </w:tc>
        <w:tc>
          <w:tcPr>
            <w:tcW w:w="754" w:type="dxa"/>
            <w:vMerge/>
          </w:tcPr>
          <w:p w:rsidR="001550A3" w:rsidRDefault="001550A3">
            <w:pPr>
              <w:jc w:val="center"/>
            </w:pPr>
          </w:p>
        </w:tc>
        <w:tc>
          <w:tcPr>
            <w:tcW w:w="840" w:type="dxa"/>
          </w:tcPr>
          <w:p w:rsidR="001550A3" w:rsidRDefault="001550A3">
            <w:pPr>
              <w:jc w:val="center"/>
            </w:pPr>
            <w:r>
              <w:rPr>
                <w:sz w:val="22"/>
                <w:szCs w:val="22"/>
              </w:rPr>
              <w:t>20.11</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3.2 действие с воображаемыми предметами («Игра в снежки», «Собирание ягод», «Ловля бабочек» и т.д.). Подобные упражнения и этюды полезно проводить с включением элемента игры. Например, одна группа выполняет этюд (без слов с воображаемым предметом), остальные ребята должны угадать, что в нем происходит, а также отметить, насколько правдиво, логично действовали участники этюда с воображаемыми предметами. В этих целях также можно использовать и шарады. </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24</w:t>
            </w:r>
          </w:p>
        </w:tc>
        <w:tc>
          <w:tcPr>
            <w:tcW w:w="754" w:type="dxa"/>
            <w:vMerge/>
          </w:tcPr>
          <w:p w:rsidR="001550A3" w:rsidRDefault="001550A3">
            <w:pPr>
              <w:jc w:val="center"/>
            </w:pPr>
          </w:p>
        </w:tc>
        <w:tc>
          <w:tcPr>
            <w:tcW w:w="840" w:type="dxa"/>
          </w:tcPr>
          <w:p w:rsidR="001550A3" w:rsidRDefault="001550A3">
            <w:pPr>
              <w:jc w:val="center"/>
            </w:pPr>
            <w:r>
              <w:rPr>
                <w:sz w:val="22"/>
                <w:szCs w:val="22"/>
              </w:rPr>
              <w:t>21.11</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3.3. упражнения по развитию образных представлений (описать знакомый пейзаж, встречу, видя внутренним взором то, о чем рассказываешь; придумать небольшой рассказ на предложенную тему и рассказать его так, как если бы ты был участником описываемого события и т.д.) </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25</w:t>
            </w:r>
          </w:p>
        </w:tc>
        <w:tc>
          <w:tcPr>
            <w:tcW w:w="754" w:type="dxa"/>
            <w:vMerge/>
          </w:tcPr>
          <w:p w:rsidR="001550A3" w:rsidRDefault="001550A3">
            <w:pPr>
              <w:jc w:val="center"/>
            </w:pPr>
          </w:p>
        </w:tc>
        <w:tc>
          <w:tcPr>
            <w:tcW w:w="840" w:type="dxa"/>
          </w:tcPr>
          <w:p w:rsidR="001550A3" w:rsidRDefault="001550A3">
            <w:pPr>
              <w:jc w:val="center"/>
            </w:pPr>
            <w:r>
              <w:rPr>
                <w:sz w:val="22"/>
                <w:szCs w:val="22"/>
              </w:rPr>
              <w:t>27.11</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3.4. упражнения и этюды, развивающие способности живо и интуитивно отвечать на изменения условий вымысла (сел на бугорок, а это оказался муравейник; опаздываю в школу и обнаруживаю, что в портфеле нет дневника и т.д.).</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26</w:t>
            </w:r>
          </w:p>
        </w:tc>
        <w:tc>
          <w:tcPr>
            <w:tcW w:w="754" w:type="dxa"/>
            <w:vMerge w:val="restart"/>
          </w:tcPr>
          <w:p w:rsidR="001550A3" w:rsidRDefault="001550A3">
            <w:pPr>
              <w:jc w:val="center"/>
            </w:pPr>
            <w:r>
              <w:rPr>
                <w:sz w:val="22"/>
                <w:szCs w:val="22"/>
              </w:rPr>
              <w:t>Ноябрь-</w:t>
            </w:r>
            <w:bookmarkStart w:id="0" w:name="_GoBack"/>
            <w:bookmarkEnd w:id="0"/>
            <w:r>
              <w:rPr>
                <w:sz w:val="22"/>
                <w:szCs w:val="22"/>
              </w:rPr>
              <w:t>декабрь</w:t>
            </w:r>
          </w:p>
        </w:tc>
        <w:tc>
          <w:tcPr>
            <w:tcW w:w="840" w:type="dxa"/>
          </w:tcPr>
          <w:p w:rsidR="001550A3" w:rsidRDefault="001550A3">
            <w:pPr>
              <w:jc w:val="center"/>
            </w:pPr>
            <w:r>
              <w:rPr>
                <w:sz w:val="22"/>
                <w:szCs w:val="22"/>
              </w:rPr>
              <w:t>28.11</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4. Практическое знакомство с элементами общения и взаимодействия:</w:t>
            </w:r>
          </w:p>
          <w:p w:rsidR="001550A3" w:rsidRDefault="001550A3">
            <w:pPr>
              <w:jc w:val="both"/>
            </w:pPr>
            <w:r>
              <w:rPr>
                <w:sz w:val="22"/>
                <w:szCs w:val="22"/>
              </w:rPr>
              <w:t xml:space="preserve"> 4.1. Групповые игры, упражнения и этюды на простейшие виды общения без слов (например, участник кружка делает непроизвольное движение, затем старается придать ему то или иное смысловое значение: нагнулся, чтобы поднять тетради; другой участник старается угадать смысл и цель движения, сделанного первым и соответственно присоединяется к нему для продолжения совместного действия и т.д.). </w:t>
            </w:r>
          </w:p>
        </w:tc>
        <w:tc>
          <w:tcPr>
            <w:tcW w:w="1130" w:type="dxa"/>
          </w:tcPr>
          <w:p w:rsidR="001550A3" w:rsidRDefault="001550A3">
            <w:pPr>
              <w:jc w:val="center"/>
              <w:rPr>
                <w:b/>
                <w:bCs/>
              </w:rPr>
            </w:pPr>
          </w:p>
        </w:tc>
      </w:tr>
      <w:tr w:rsidR="001550A3">
        <w:tc>
          <w:tcPr>
            <w:tcW w:w="806" w:type="dxa"/>
          </w:tcPr>
          <w:p w:rsidR="001550A3" w:rsidRDefault="001550A3">
            <w:pPr>
              <w:jc w:val="center"/>
              <w:rPr>
                <w:sz w:val="22"/>
                <w:szCs w:val="22"/>
              </w:rPr>
            </w:pPr>
            <w:r>
              <w:rPr>
                <w:sz w:val="22"/>
                <w:szCs w:val="22"/>
              </w:rPr>
              <w:t>27</w:t>
            </w:r>
          </w:p>
        </w:tc>
        <w:tc>
          <w:tcPr>
            <w:tcW w:w="754" w:type="dxa"/>
            <w:vMerge/>
          </w:tcPr>
          <w:p w:rsidR="001550A3" w:rsidRDefault="001550A3">
            <w:pPr>
              <w:jc w:val="center"/>
              <w:rPr>
                <w:sz w:val="22"/>
                <w:szCs w:val="22"/>
              </w:rPr>
            </w:pPr>
          </w:p>
        </w:tc>
        <w:tc>
          <w:tcPr>
            <w:tcW w:w="840" w:type="dxa"/>
          </w:tcPr>
          <w:p w:rsidR="001550A3" w:rsidRDefault="001550A3">
            <w:pPr>
              <w:jc w:val="center"/>
            </w:pPr>
            <w:r>
              <w:rPr>
                <w:sz w:val="22"/>
                <w:szCs w:val="22"/>
              </w:rPr>
              <w:t>04.12</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4.2. Сюжетные этюды на общение без слов (например, отрядный вожатый следит за соблюдением тихого часа, а двум ребятам непременно надо найти способ, чтобы усыпить его бдительность и «улизнуть» и т.д.). </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28</w:t>
            </w:r>
          </w:p>
        </w:tc>
        <w:tc>
          <w:tcPr>
            <w:tcW w:w="754" w:type="dxa"/>
            <w:vMerge/>
          </w:tcPr>
          <w:p w:rsidR="001550A3" w:rsidRDefault="001550A3">
            <w:pPr>
              <w:jc w:val="center"/>
            </w:pPr>
          </w:p>
        </w:tc>
        <w:tc>
          <w:tcPr>
            <w:tcW w:w="840" w:type="dxa"/>
          </w:tcPr>
          <w:p w:rsidR="001550A3" w:rsidRDefault="001550A3">
            <w:pPr>
              <w:jc w:val="center"/>
            </w:pPr>
            <w:r>
              <w:rPr>
                <w:sz w:val="22"/>
                <w:szCs w:val="22"/>
              </w:rPr>
              <w:t>05.12</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ind w:firstLine="34"/>
              <w:jc w:val="both"/>
            </w:pPr>
            <w:r>
              <w:rPr>
                <w:sz w:val="22"/>
                <w:szCs w:val="22"/>
              </w:rPr>
              <w:t>4.3. Литературные сюжеты с минимальным использованием слова в целях воздействия на партнера – удивить, попросить, приказать и т.д. (этюды по рассказам А. Барто, С. Михалкова, Н. Носова и др., оправдывающие необходимость действия с минимальным использованием слов).</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29</w:t>
            </w:r>
          </w:p>
        </w:tc>
        <w:tc>
          <w:tcPr>
            <w:tcW w:w="754" w:type="dxa"/>
            <w:vMerge/>
          </w:tcPr>
          <w:p w:rsidR="001550A3" w:rsidRDefault="001550A3">
            <w:pPr>
              <w:jc w:val="center"/>
            </w:pPr>
          </w:p>
        </w:tc>
        <w:tc>
          <w:tcPr>
            <w:tcW w:w="840" w:type="dxa"/>
          </w:tcPr>
          <w:p w:rsidR="001550A3" w:rsidRDefault="001550A3">
            <w:pPr>
              <w:jc w:val="center"/>
            </w:pPr>
            <w:r>
              <w:rPr>
                <w:sz w:val="22"/>
                <w:szCs w:val="22"/>
              </w:rPr>
              <w:t>11.12</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ind w:firstLine="34"/>
              <w:jc w:val="both"/>
            </w:pPr>
            <w:r>
              <w:rPr>
                <w:sz w:val="22"/>
                <w:szCs w:val="22"/>
              </w:rPr>
              <w:t>Подготовка к спектаклю на Новый год, разбор ролей</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30</w:t>
            </w:r>
          </w:p>
        </w:tc>
        <w:tc>
          <w:tcPr>
            <w:tcW w:w="754" w:type="dxa"/>
            <w:vMerge/>
          </w:tcPr>
          <w:p w:rsidR="001550A3" w:rsidRDefault="001550A3">
            <w:pPr>
              <w:jc w:val="center"/>
            </w:pPr>
          </w:p>
        </w:tc>
        <w:tc>
          <w:tcPr>
            <w:tcW w:w="840" w:type="dxa"/>
          </w:tcPr>
          <w:p w:rsidR="001550A3" w:rsidRDefault="001550A3">
            <w:pPr>
              <w:jc w:val="center"/>
            </w:pPr>
            <w:r>
              <w:rPr>
                <w:sz w:val="22"/>
                <w:szCs w:val="22"/>
              </w:rPr>
              <w:t>12.12</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тренинг</w:t>
            </w:r>
          </w:p>
        </w:tc>
        <w:tc>
          <w:tcPr>
            <w:tcW w:w="720" w:type="dxa"/>
          </w:tcPr>
          <w:p w:rsidR="001550A3" w:rsidRDefault="001550A3">
            <w:pPr>
              <w:jc w:val="center"/>
            </w:pPr>
            <w:r>
              <w:rPr>
                <w:sz w:val="22"/>
                <w:szCs w:val="22"/>
              </w:rPr>
              <w:t>2</w:t>
            </w:r>
          </w:p>
        </w:tc>
        <w:tc>
          <w:tcPr>
            <w:tcW w:w="4510" w:type="dxa"/>
          </w:tcPr>
          <w:p w:rsidR="001550A3" w:rsidRDefault="001550A3">
            <w:pPr>
              <w:ind w:firstLine="34"/>
              <w:jc w:val="both"/>
            </w:pPr>
            <w:r>
              <w:rPr>
                <w:color w:val="333333"/>
                <w:sz w:val="22"/>
                <w:szCs w:val="22"/>
                <w:shd w:val="clear" w:color="auto" w:fill="FFFFFF"/>
              </w:rPr>
              <w:t>Работа актера над собой.</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31</w:t>
            </w:r>
          </w:p>
        </w:tc>
        <w:tc>
          <w:tcPr>
            <w:tcW w:w="754" w:type="dxa"/>
            <w:vMerge/>
          </w:tcPr>
          <w:p w:rsidR="001550A3" w:rsidRDefault="001550A3">
            <w:pPr>
              <w:jc w:val="center"/>
            </w:pPr>
          </w:p>
        </w:tc>
        <w:tc>
          <w:tcPr>
            <w:tcW w:w="840" w:type="dxa"/>
          </w:tcPr>
          <w:p w:rsidR="001550A3" w:rsidRDefault="001550A3">
            <w:pPr>
              <w:jc w:val="center"/>
            </w:pPr>
            <w:r>
              <w:rPr>
                <w:sz w:val="22"/>
                <w:szCs w:val="22"/>
              </w:rPr>
              <w:t>18.12</w:t>
            </w:r>
          </w:p>
        </w:tc>
        <w:tc>
          <w:tcPr>
            <w:tcW w:w="720" w:type="dxa"/>
          </w:tcPr>
          <w:p w:rsidR="001550A3" w:rsidRDefault="001550A3">
            <w:pPr>
              <w:jc w:val="center"/>
            </w:pPr>
            <w:r>
              <w:rPr>
                <w:sz w:val="22"/>
                <w:szCs w:val="22"/>
              </w:rPr>
              <w:t>14.30-16.10</w:t>
            </w:r>
          </w:p>
        </w:tc>
        <w:tc>
          <w:tcPr>
            <w:tcW w:w="960" w:type="dxa"/>
          </w:tcPr>
          <w:p w:rsidR="001550A3" w:rsidRDefault="001550A3">
            <w:pPr>
              <w:tabs>
                <w:tab w:val="left" w:pos="298"/>
                <w:tab w:val="center" w:pos="602"/>
              </w:tabs>
              <w:jc w:val="center"/>
            </w:pPr>
            <w:r>
              <w:rPr>
                <w:sz w:val="22"/>
                <w:szCs w:val="22"/>
              </w:rPr>
              <w:t>тренинг</w:t>
            </w:r>
          </w:p>
        </w:tc>
        <w:tc>
          <w:tcPr>
            <w:tcW w:w="720" w:type="dxa"/>
          </w:tcPr>
          <w:p w:rsidR="001550A3" w:rsidRDefault="001550A3">
            <w:pPr>
              <w:jc w:val="center"/>
            </w:pPr>
            <w:r>
              <w:rPr>
                <w:sz w:val="22"/>
                <w:szCs w:val="22"/>
              </w:rPr>
              <w:t>2</w:t>
            </w:r>
          </w:p>
        </w:tc>
        <w:tc>
          <w:tcPr>
            <w:tcW w:w="4510" w:type="dxa"/>
          </w:tcPr>
          <w:p w:rsidR="001550A3" w:rsidRDefault="001550A3">
            <w:pPr>
              <w:ind w:firstLine="34"/>
              <w:jc w:val="both"/>
            </w:pPr>
            <w:r>
              <w:rPr>
                <w:sz w:val="22"/>
                <w:szCs w:val="22"/>
              </w:rPr>
              <w:t>Фантазия и воображение</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32</w:t>
            </w:r>
          </w:p>
        </w:tc>
        <w:tc>
          <w:tcPr>
            <w:tcW w:w="754" w:type="dxa"/>
            <w:vMerge/>
          </w:tcPr>
          <w:p w:rsidR="001550A3" w:rsidRDefault="001550A3">
            <w:pPr>
              <w:jc w:val="center"/>
            </w:pPr>
          </w:p>
        </w:tc>
        <w:tc>
          <w:tcPr>
            <w:tcW w:w="840" w:type="dxa"/>
          </w:tcPr>
          <w:p w:rsidR="001550A3" w:rsidRDefault="001550A3">
            <w:pPr>
              <w:jc w:val="center"/>
            </w:pPr>
            <w:r>
              <w:rPr>
                <w:sz w:val="22"/>
                <w:szCs w:val="22"/>
              </w:rPr>
              <w:t>19.12</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 xml:space="preserve">репетиция </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Рабочие репетиции. </w:t>
            </w:r>
          </w:p>
          <w:p w:rsidR="001550A3" w:rsidRDefault="001550A3">
            <w:pPr>
              <w:jc w:val="both"/>
            </w:pPr>
            <w:r>
              <w:rPr>
                <w:sz w:val="22"/>
                <w:szCs w:val="22"/>
              </w:rPr>
              <w:t>Параллельная работа над оформлением: подготовка необходимых деталей, декораций, реквизита, костюмов и т.д.</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33</w:t>
            </w:r>
          </w:p>
        </w:tc>
        <w:tc>
          <w:tcPr>
            <w:tcW w:w="754" w:type="dxa"/>
            <w:vMerge/>
          </w:tcPr>
          <w:p w:rsidR="001550A3" w:rsidRDefault="001550A3">
            <w:pPr>
              <w:jc w:val="center"/>
            </w:pPr>
          </w:p>
        </w:tc>
        <w:tc>
          <w:tcPr>
            <w:tcW w:w="840" w:type="dxa"/>
          </w:tcPr>
          <w:p w:rsidR="001550A3" w:rsidRDefault="001550A3">
            <w:pPr>
              <w:jc w:val="center"/>
            </w:pPr>
            <w:r>
              <w:rPr>
                <w:sz w:val="22"/>
                <w:szCs w:val="22"/>
              </w:rPr>
              <w:t>27.12</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репетиция</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Репетиция с деталями декораций, реквизитом. Развитие у детей представления о выразительном значении отдельных компонентов сценического действия (декораций, костюма, музыки).</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34</w:t>
            </w:r>
          </w:p>
        </w:tc>
        <w:tc>
          <w:tcPr>
            <w:tcW w:w="754" w:type="dxa"/>
            <w:vMerge/>
          </w:tcPr>
          <w:p w:rsidR="001550A3" w:rsidRDefault="001550A3">
            <w:pPr>
              <w:jc w:val="center"/>
            </w:pPr>
          </w:p>
        </w:tc>
        <w:tc>
          <w:tcPr>
            <w:tcW w:w="840" w:type="dxa"/>
          </w:tcPr>
          <w:p w:rsidR="001550A3" w:rsidRDefault="001550A3">
            <w:pPr>
              <w:jc w:val="center"/>
            </w:pPr>
            <w:r>
              <w:rPr>
                <w:sz w:val="22"/>
                <w:szCs w:val="22"/>
              </w:rPr>
              <w:t>25.12</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репетиция</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Проигрывание номера целиком с включением готового оформления и музыки. Окончательная расстановка смысловых акцентов в развитии действия и закрепление последовательной линии поведения персонажей. Выявление недочетов и посильное их устранение путем повторных репетиций. </w:t>
            </w:r>
          </w:p>
          <w:p w:rsidR="001550A3" w:rsidRDefault="001550A3">
            <w:pPr>
              <w:jc w:val="both"/>
            </w:pPr>
            <w:r>
              <w:rPr>
                <w:sz w:val="22"/>
                <w:szCs w:val="22"/>
              </w:rPr>
              <w:t>Показ номера на общешкольном мероприятии.</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35</w:t>
            </w:r>
          </w:p>
        </w:tc>
        <w:tc>
          <w:tcPr>
            <w:tcW w:w="754" w:type="dxa"/>
            <w:vMerge w:val="restart"/>
          </w:tcPr>
          <w:p w:rsidR="001550A3" w:rsidRDefault="001550A3">
            <w:pPr>
              <w:jc w:val="center"/>
            </w:pPr>
            <w:r>
              <w:rPr>
                <w:sz w:val="22"/>
                <w:szCs w:val="22"/>
              </w:rPr>
              <w:t>Декбрь-январь</w:t>
            </w:r>
          </w:p>
        </w:tc>
        <w:tc>
          <w:tcPr>
            <w:tcW w:w="840" w:type="dxa"/>
          </w:tcPr>
          <w:p w:rsidR="001550A3" w:rsidRDefault="001550A3">
            <w:pPr>
              <w:jc w:val="center"/>
            </w:pPr>
            <w:r>
              <w:rPr>
                <w:sz w:val="22"/>
                <w:szCs w:val="22"/>
              </w:rPr>
              <w:t>26.12</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беседа</w:t>
            </w:r>
          </w:p>
          <w:p w:rsidR="001550A3" w:rsidRDefault="001550A3">
            <w:pPr>
              <w:jc w:val="center"/>
            </w:pPr>
            <w:r>
              <w:rPr>
                <w:sz w:val="22"/>
                <w:szCs w:val="22"/>
              </w:rPr>
              <w:t>тренинг</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Предмет «Ритмопластика». </w:t>
            </w:r>
          </w:p>
          <w:p w:rsidR="001550A3" w:rsidRDefault="001550A3">
            <w:pPr>
              <w:jc w:val="both"/>
            </w:pPr>
            <w:r>
              <w:rPr>
                <w:sz w:val="22"/>
                <w:szCs w:val="22"/>
              </w:rPr>
              <w:t>Беседа с детьми о целях и задачах занятий по ритмопластике, о правилах поведения на уроке, о форме одежды для занятий.</w:t>
            </w:r>
          </w:p>
          <w:p w:rsidR="001550A3" w:rsidRDefault="001550A3">
            <w:pPr>
              <w:jc w:val="both"/>
            </w:pPr>
            <w:r>
              <w:rPr>
                <w:sz w:val="22"/>
                <w:szCs w:val="22"/>
              </w:rPr>
              <w:t>Понятие «ритмика». Её значение в воспитании актерской личности.</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36</w:t>
            </w:r>
          </w:p>
        </w:tc>
        <w:tc>
          <w:tcPr>
            <w:tcW w:w="754" w:type="dxa"/>
            <w:vMerge/>
          </w:tcPr>
          <w:p w:rsidR="001550A3" w:rsidRDefault="001550A3">
            <w:pPr>
              <w:jc w:val="center"/>
            </w:pPr>
          </w:p>
        </w:tc>
        <w:tc>
          <w:tcPr>
            <w:tcW w:w="840" w:type="dxa"/>
          </w:tcPr>
          <w:p w:rsidR="001550A3" w:rsidRDefault="001550A3">
            <w:pPr>
              <w:jc w:val="center"/>
            </w:pPr>
            <w:r>
              <w:rPr>
                <w:sz w:val="22"/>
                <w:szCs w:val="22"/>
              </w:rPr>
              <w:t>15.01</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беседа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Ритм и темп движения как выразительные средства в искусстве. </w:t>
            </w:r>
          </w:p>
          <w:p w:rsidR="001550A3" w:rsidRDefault="001550A3">
            <w:pPr>
              <w:jc w:val="both"/>
            </w:pPr>
            <w:r>
              <w:rPr>
                <w:sz w:val="22"/>
                <w:szCs w:val="22"/>
              </w:rPr>
              <w:t>Сочетание ритма и музыки</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37</w:t>
            </w:r>
          </w:p>
        </w:tc>
        <w:tc>
          <w:tcPr>
            <w:tcW w:w="754" w:type="dxa"/>
            <w:vMerge/>
          </w:tcPr>
          <w:p w:rsidR="001550A3" w:rsidRDefault="001550A3">
            <w:pPr>
              <w:jc w:val="center"/>
            </w:pPr>
          </w:p>
        </w:tc>
        <w:tc>
          <w:tcPr>
            <w:tcW w:w="840" w:type="dxa"/>
          </w:tcPr>
          <w:p w:rsidR="001550A3" w:rsidRDefault="001550A3">
            <w:pPr>
              <w:jc w:val="center"/>
            </w:pPr>
            <w:r>
              <w:rPr>
                <w:sz w:val="22"/>
                <w:szCs w:val="22"/>
              </w:rPr>
              <w:t>16.01</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беседа</w:t>
            </w:r>
          </w:p>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 Комплекс упражнений, развивающих чувство ритма: </w:t>
            </w:r>
          </w:p>
          <w:p w:rsidR="001550A3" w:rsidRDefault="001550A3">
            <w:pPr>
              <w:jc w:val="both"/>
            </w:pPr>
            <w:r>
              <w:rPr>
                <w:sz w:val="22"/>
                <w:szCs w:val="22"/>
              </w:rPr>
              <w:t>1) отстукивание, прохлопывание заданного ритма</w:t>
            </w:r>
          </w:p>
          <w:p w:rsidR="001550A3" w:rsidRDefault="001550A3">
            <w:pPr>
              <w:jc w:val="both"/>
            </w:pPr>
            <w:r>
              <w:rPr>
                <w:sz w:val="22"/>
                <w:szCs w:val="22"/>
              </w:rPr>
              <w:t xml:space="preserve"> 2) ходьба с хлопками в различном ритме (с переходом на бег)</w:t>
            </w:r>
          </w:p>
          <w:p w:rsidR="001550A3" w:rsidRDefault="001550A3">
            <w:pPr>
              <w:jc w:val="both"/>
            </w:pPr>
            <w:r>
              <w:rPr>
                <w:sz w:val="22"/>
                <w:szCs w:val="22"/>
              </w:rPr>
              <w:t>3) ходьба под музыку (с ускорением, замедлением)</w:t>
            </w:r>
          </w:p>
          <w:p w:rsidR="001550A3" w:rsidRDefault="001550A3">
            <w:pPr>
              <w:jc w:val="both"/>
            </w:pPr>
            <w:r>
              <w:rPr>
                <w:sz w:val="22"/>
                <w:szCs w:val="22"/>
              </w:rPr>
              <w:t xml:space="preserve"> 4) построение и переход в колонну, шеренгу, круг </w:t>
            </w:r>
          </w:p>
          <w:p w:rsidR="001550A3" w:rsidRDefault="001550A3">
            <w:pPr>
              <w:jc w:val="both"/>
            </w:pPr>
            <w:r>
              <w:rPr>
                <w:sz w:val="22"/>
                <w:szCs w:val="22"/>
              </w:rPr>
              <w:t xml:space="preserve">5) прыжки под музыку под скакалку </w:t>
            </w:r>
          </w:p>
          <w:p w:rsidR="001550A3" w:rsidRDefault="001550A3">
            <w:pPr>
              <w:jc w:val="both"/>
            </w:pPr>
            <w:r>
              <w:rPr>
                <w:sz w:val="22"/>
                <w:szCs w:val="22"/>
              </w:rPr>
              <w:t xml:space="preserve">6) бросание, подбрасывание, ловля мяча или обруча. </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38</w:t>
            </w:r>
          </w:p>
        </w:tc>
        <w:tc>
          <w:tcPr>
            <w:tcW w:w="754" w:type="dxa"/>
            <w:vMerge/>
          </w:tcPr>
          <w:p w:rsidR="001550A3" w:rsidRDefault="001550A3">
            <w:pPr>
              <w:jc w:val="center"/>
            </w:pPr>
          </w:p>
        </w:tc>
        <w:tc>
          <w:tcPr>
            <w:tcW w:w="840" w:type="dxa"/>
          </w:tcPr>
          <w:p w:rsidR="001550A3" w:rsidRDefault="001550A3">
            <w:pPr>
              <w:jc w:val="center"/>
            </w:pPr>
            <w:r>
              <w:rPr>
                <w:sz w:val="22"/>
                <w:szCs w:val="22"/>
              </w:rPr>
              <w:t>22.01</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2. Комплекс упражнений на сочетание ритма музыки с ритмом движений («Веселый дождик», «Шустрые ножки», «Пяточка - носочек» и т.д.). </w:t>
            </w:r>
          </w:p>
          <w:p w:rsidR="001550A3" w:rsidRDefault="001550A3">
            <w:pPr>
              <w:jc w:val="both"/>
            </w:pPr>
            <w:r>
              <w:rPr>
                <w:sz w:val="22"/>
                <w:szCs w:val="22"/>
              </w:rPr>
              <w:t>3. Комплекс упражнений и игр, развивающих быстроту и точность реакции («Гонка мячей», «Кошки - мышки», «Совушка», «Пустое место» и т.д.).</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39</w:t>
            </w:r>
          </w:p>
        </w:tc>
        <w:tc>
          <w:tcPr>
            <w:tcW w:w="754" w:type="dxa"/>
            <w:vMerge/>
          </w:tcPr>
          <w:p w:rsidR="001550A3" w:rsidRDefault="001550A3">
            <w:pPr>
              <w:jc w:val="center"/>
            </w:pPr>
          </w:p>
        </w:tc>
        <w:tc>
          <w:tcPr>
            <w:tcW w:w="840" w:type="dxa"/>
          </w:tcPr>
          <w:p w:rsidR="001550A3" w:rsidRDefault="001550A3">
            <w:pPr>
              <w:jc w:val="center"/>
            </w:pPr>
            <w:r>
              <w:rPr>
                <w:sz w:val="22"/>
                <w:szCs w:val="22"/>
              </w:rPr>
              <w:t>23.01</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беседа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Понятие «пластика». Пластика как выразительное средство в театральном искусстве. Воспитание пластичности. </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40</w:t>
            </w:r>
          </w:p>
        </w:tc>
        <w:tc>
          <w:tcPr>
            <w:tcW w:w="754" w:type="dxa"/>
            <w:vMerge/>
          </w:tcPr>
          <w:p w:rsidR="001550A3" w:rsidRDefault="001550A3">
            <w:pPr>
              <w:jc w:val="center"/>
            </w:pPr>
          </w:p>
        </w:tc>
        <w:tc>
          <w:tcPr>
            <w:tcW w:w="840" w:type="dxa"/>
          </w:tcPr>
          <w:p w:rsidR="001550A3" w:rsidRDefault="001550A3">
            <w:pPr>
              <w:jc w:val="center"/>
            </w:pPr>
            <w:r>
              <w:rPr>
                <w:sz w:val="22"/>
                <w:szCs w:val="22"/>
              </w:rPr>
              <w:t>29.01</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беседа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Понятие «пластика». Пластика как выразительное средство в театральном искусстве. Воспитание пластичности. </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41</w:t>
            </w:r>
          </w:p>
        </w:tc>
        <w:tc>
          <w:tcPr>
            <w:tcW w:w="754" w:type="dxa"/>
            <w:vMerge/>
          </w:tcPr>
          <w:p w:rsidR="001550A3" w:rsidRDefault="001550A3">
            <w:pPr>
              <w:jc w:val="center"/>
            </w:pPr>
          </w:p>
        </w:tc>
        <w:tc>
          <w:tcPr>
            <w:tcW w:w="840" w:type="dxa"/>
          </w:tcPr>
          <w:p w:rsidR="001550A3" w:rsidRDefault="001550A3">
            <w:pPr>
              <w:jc w:val="center"/>
            </w:pPr>
            <w:r>
              <w:rPr>
                <w:sz w:val="22"/>
                <w:szCs w:val="22"/>
              </w:rPr>
              <w:t>30.01</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Практические упражнения: </w:t>
            </w:r>
          </w:p>
          <w:p w:rsidR="001550A3" w:rsidRDefault="001550A3">
            <w:pPr>
              <w:jc w:val="both"/>
            </w:pPr>
            <w:r>
              <w:rPr>
                <w:sz w:val="22"/>
                <w:szCs w:val="22"/>
              </w:rPr>
              <w:t xml:space="preserve">1. Комплекс общеразвивающих упражнений (движения руками, ногами, туловищем, головой; комбинированные упражнения; беговые упражнения; прыжковые упражнения с разнообразными движениями различных частей тела и т.д.). </w:t>
            </w:r>
          </w:p>
          <w:p w:rsidR="001550A3" w:rsidRDefault="001550A3">
            <w:pPr>
              <w:jc w:val="both"/>
            </w:pPr>
            <w:r>
              <w:rPr>
                <w:sz w:val="22"/>
                <w:szCs w:val="22"/>
              </w:rPr>
              <w:t xml:space="preserve">2. Комплекс упражнений на ориентировку в пространстве с элементами пластики («Ветер», «Ветряная мельница», «Змея» и т.д.). </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42</w:t>
            </w:r>
          </w:p>
        </w:tc>
        <w:tc>
          <w:tcPr>
            <w:tcW w:w="754" w:type="dxa"/>
            <w:vMerge/>
          </w:tcPr>
          <w:p w:rsidR="001550A3" w:rsidRDefault="001550A3">
            <w:pPr>
              <w:jc w:val="center"/>
            </w:pPr>
          </w:p>
        </w:tc>
        <w:tc>
          <w:tcPr>
            <w:tcW w:w="840" w:type="dxa"/>
          </w:tcPr>
          <w:p w:rsidR="001550A3" w:rsidRDefault="001550A3">
            <w:pPr>
              <w:jc w:val="both"/>
            </w:pPr>
            <w:r>
              <w:rPr>
                <w:sz w:val="22"/>
                <w:szCs w:val="22"/>
              </w:rPr>
              <w:t>05.02</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3. Комплекс упражнений на напряжение и расслабление мышц живота, спины, на выпрямление позвоночника («Эйфелева башня», «Толстый и тонкий», «Кощей Бессмертный » и т.д.). </w:t>
            </w:r>
          </w:p>
          <w:p w:rsidR="001550A3" w:rsidRDefault="001550A3">
            <w:pPr>
              <w:jc w:val="both"/>
            </w:pPr>
            <w:r>
              <w:rPr>
                <w:sz w:val="22"/>
                <w:szCs w:val="22"/>
              </w:rPr>
              <w:t xml:space="preserve">4. Подвижные игры («Третий лишний», «Космонавт», «Зайка в огороде » и т.д.). </w:t>
            </w:r>
          </w:p>
          <w:p w:rsidR="001550A3" w:rsidRDefault="001550A3">
            <w:pPr>
              <w:jc w:val="both"/>
            </w:pPr>
            <w:r>
              <w:rPr>
                <w:sz w:val="22"/>
                <w:szCs w:val="22"/>
              </w:rPr>
              <w:t xml:space="preserve">5. Пластические этюды («Пружина», «Гвоздики», «Иголка с ниткой», «Бумажный змей » и т.д.). </w:t>
            </w:r>
          </w:p>
          <w:p w:rsidR="001550A3" w:rsidRDefault="001550A3">
            <w:pPr>
              <w:jc w:val="both"/>
            </w:pPr>
            <w:r>
              <w:rPr>
                <w:sz w:val="22"/>
                <w:szCs w:val="22"/>
              </w:rPr>
              <w:t xml:space="preserve">6. Комплекс упражнений на равновесие («Цапля», «Смешные ножки» и т.д.). </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43</w:t>
            </w:r>
          </w:p>
        </w:tc>
        <w:tc>
          <w:tcPr>
            <w:tcW w:w="754" w:type="dxa"/>
            <w:vMerge/>
          </w:tcPr>
          <w:p w:rsidR="001550A3" w:rsidRDefault="001550A3">
            <w:pPr>
              <w:jc w:val="center"/>
            </w:pPr>
          </w:p>
        </w:tc>
        <w:tc>
          <w:tcPr>
            <w:tcW w:w="840" w:type="dxa"/>
          </w:tcPr>
          <w:p w:rsidR="001550A3" w:rsidRDefault="001550A3">
            <w:pPr>
              <w:jc w:val="center"/>
            </w:pPr>
            <w:r>
              <w:rPr>
                <w:sz w:val="22"/>
                <w:szCs w:val="22"/>
              </w:rPr>
              <w:t>06.02</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7. Комплекс упражнений на развитие координации движений («Смешные ручки», «Успей-ка!» и т.д.). </w:t>
            </w:r>
          </w:p>
          <w:p w:rsidR="001550A3" w:rsidRDefault="001550A3">
            <w:pPr>
              <w:jc w:val="both"/>
            </w:pPr>
            <w:r>
              <w:rPr>
                <w:sz w:val="22"/>
                <w:szCs w:val="22"/>
              </w:rPr>
              <w:t>8. Комплекс упражнений для кистей рук, запястий, предплечий («Гуттаперчевый мальчик », «Шарниры» и т.д.).</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44</w:t>
            </w:r>
          </w:p>
        </w:tc>
        <w:tc>
          <w:tcPr>
            <w:tcW w:w="754" w:type="dxa"/>
            <w:vMerge w:val="restart"/>
          </w:tcPr>
          <w:p w:rsidR="001550A3" w:rsidRDefault="001550A3">
            <w:pPr>
              <w:jc w:val="center"/>
            </w:pPr>
            <w:r>
              <w:rPr>
                <w:sz w:val="22"/>
                <w:szCs w:val="22"/>
              </w:rPr>
              <w:t>февраль- март</w:t>
            </w:r>
          </w:p>
        </w:tc>
        <w:tc>
          <w:tcPr>
            <w:tcW w:w="840" w:type="dxa"/>
          </w:tcPr>
          <w:p w:rsidR="001550A3" w:rsidRDefault="001550A3">
            <w:pPr>
              <w:jc w:val="center"/>
            </w:pPr>
            <w:r>
              <w:rPr>
                <w:sz w:val="22"/>
                <w:szCs w:val="22"/>
              </w:rPr>
              <w:t>12.02</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беседа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Понятие «танец». Значение танца в театральном искусстве. Первоначальные сведения об особенностях танцевальных направлений (занятие рекомендуется проводить с использованием видеоматериалов). </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45</w:t>
            </w:r>
          </w:p>
        </w:tc>
        <w:tc>
          <w:tcPr>
            <w:tcW w:w="754" w:type="dxa"/>
            <w:vMerge/>
          </w:tcPr>
          <w:p w:rsidR="001550A3" w:rsidRDefault="001550A3">
            <w:pPr>
              <w:jc w:val="center"/>
            </w:pPr>
          </w:p>
        </w:tc>
        <w:tc>
          <w:tcPr>
            <w:tcW w:w="840" w:type="dxa"/>
          </w:tcPr>
          <w:p w:rsidR="001550A3" w:rsidRDefault="001550A3">
            <w:pPr>
              <w:jc w:val="center"/>
            </w:pPr>
            <w:r>
              <w:rPr>
                <w:sz w:val="22"/>
                <w:szCs w:val="22"/>
              </w:rPr>
              <w:t>13.02</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беседа</w:t>
            </w:r>
          </w:p>
        </w:tc>
        <w:tc>
          <w:tcPr>
            <w:tcW w:w="720" w:type="dxa"/>
          </w:tcPr>
          <w:p w:rsidR="001550A3" w:rsidRDefault="001550A3">
            <w:pPr>
              <w:jc w:val="center"/>
            </w:pPr>
            <w:r>
              <w:rPr>
                <w:sz w:val="22"/>
                <w:szCs w:val="22"/>
              </w:rPr>
              <w:t>2</w:t>
            </w:r>
          </w:p>
        </w:tc>
        <w:tc>
          <w:tcPr>
            <w:tcW w:w="4510" w:type="dxa"/>
          </w:tcPr>
          <w:p w:rsidR="001550A3" w:rsidRDefault="001550A3">
            <w:pPr>
              <w:ind w:firstLine="34"/>
              <w:jc w:val="both"/>
            </w:pPr>
            <w:r>
              <w:rPr>
                <w:sz w:val="22"/>
                <w:szCs w:val="22"/>
              </w:rPr>
              <w:t>Понятие «танец». Значение танца в театральном искусстве. Первоначальные сведения об особенностях танцевальных направлений (занятие рекомендуется проводить с использованием видеоматериалов</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46</w:t>
            </w:r>
          </w:p>
        </w:tc>
        <w:tc>
          <w:tcPr>
            <w:tcW w:w="754" w:type="dxa"/>
            <w:vMerge/>
          </w:tcPr>
          <w:p w:rsidR="001550A3" w:rsidRDefault="001550A3">
            <w:pPr>
              <w:jc w:val="center"/>
            </w:pPr>
          </w:p>
        </w:tc>
        <w:tc>
          <w:tcPr>
            <w:tcW w:w="840" w:type="dxa"/>
          </w:tcPr>
          <w:p w:rsidR="001550A3" w:rsidRDefault="001550A3">
            <w:pPr>
              <w:jc w:val="center"/>
            </w:pPr>
            <w:r>
              <w:rPr>
                <w:sz w:val="22"/>
                <w:szCs w:val="22"/>
              </w:rPr>
              <w:t>19.02</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Практические занятия: </w:t>
            </w:r>
          </w:p>
          <w:p w:rsidR="001550A3" w:rsidRDefault="001550A3">
            <w:pPr>
              <w:jc w:val="both"/>
            </w:pPr>
            <w:r>
              <w:rPr>
                <w:sz w:val="22"/>
                <w:szCs w:val="22"/>
              </w:rPr>
              <w:t xml:space="preserve">1. Комплекс упражнений «на середине» (упражнения для рук, головы и корпуса, прыжки на 2-х ногах, прыжки с переменой ног, прыжки с 2-х ног на одну и т.д.) </w:t>
            </w:r>
          </w:p>
          <w:p w:rsidR="001550A3" w:rsidRDefault="001550A3">
            <w:pPr>
              <w:jc w:val="both"/>
            </w:pPr>
            <w:r>
              <w:rPr>
                <w:sz w:val="22"/>
                <w:szCs w:val="22"/>
              </w:rPr>
              <w:t>2. Комплекс упражнений с подскоками, притопами, галопом, шагами «польки» и т.д.</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47</w:t>
            </w:r>
          </w:p>
        </w:tc>
        <w:tc>
          <w:tcPr>
            <w:tcW w:w="754" w:type="dxa"/>
            <w:vMerge/>
          </w:tcPr>
          <w:p w:rsidR="001550A3" w:rsidRDefault="001550A3">
            <w:pPr>
              <w:jc w:val="center"/>
            </w:pPr>
          </w:p>
        </w:tc>
        <w:tc>
          <w:tcPr>
            <w:tcW w:w="840" w:type="dxa"/>
          </w:tcPr>
          <w:p w:rsidR="001550A3" w:rsidRDefault="001550A3">
            <w:pPr>
              <w:jc w:val="center"/>
            </w:pPr>
            <w:r>
              <w:rPr>
                <w:sz w:val="22"/>
                <w:szCs w:val="22"/>
              </w:rPr>
              <w:t>20.02</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игра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3. Комплекс простых движений под музыку (танцевальные и двигательные разминки). </w:t>
            </w:r>
          </w:p>
          <w:p w:rsidR="001550A3" w:rsidRDefault="001550A3">
            <w:pPr>
              <w:jc w:val="both"/>
            </w:pPr>
            <w:r>
              <w:rPr>
                <w:sz w:val="22"/>
                <w:szCs w:val="22"/>
              </w:rPr>
              <w:t xml:space="preserve">4. Комплекс упражнений с движениями подражательного характера («Звериная дискотека» и т.д.). </w:t>
            </w:r>
          </w:p>
          <w:p w:rsidR="001550A3" w:rsidRDefault="001550A3">
            <w:pPr>
              <w:ind w:firstLine="34"/>
              <w:jc w:val="both"/>
            </w:pPr>
            <w:r>
              <w:rPr>
                <w:sz w:val="22"/>
                <w:szCs w:val="22"/>
              </w:rPr>
              <w:t>5. Подвижные игры, включающие простые танцевальные движения («Лебединое озеро», «Море волнуется», «Котята - щенята » и т.д.).</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48</w:t>
            </w:r>
          </w:p>
        </w:tc>
        <w:tc>
          <w:tcPr>
            <w:tcW w:w="754" w:type="dxa"/>
            <w:vMerge/>
          </w:tcPr>
          <w:p w:rsidR="001550A3" w:rsidRDefault="001550A3">
            <w:pPr>
              <w:jc w:val="center"/>
            </w:pPr>
          </w:p>
        </w:tc>
        <w:tc>
          <w:tcPr>
            <w:tcW w:w="840" w:type="dxa"/>
          </w:tcPr>
          <w:p w:rsidR="001550A3" w:rsidRDefault="001550A3">
            <w:pPr>
              <w:jc w:val="center"/>
            </w:pPr>
            <w:r>
              <w:rPr>
                <w:sz w:val="22"/>
                <w:szCs w:val="22"/>
              </w:rPr>
              <w:t>26.02</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беседа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Подготовка литературно-музыкальной композиции, разбор ролей</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49</w:t>
            </w:r>
          </w:p>
        </w:tc>
        <w:tc>
          <w:tcPr>
            <w:tcW w:w="754" w:type="dxa"/>
            <w:vMerge/>
          </w:tcPr>
          <w:p w:rsidR="001550A3" w:rsidRDefault="001550A3">
            <w:pPr>
              <w:jc w:val="center"/>
            </w:pPr>
          </w:p>
        </w:tc>
        <w:tc>
          <w:tcPr>
            <w:tcW w:w="840" w:type="dxa"/>
          </w:tcPr>
          <w:p w:rsidR="001550A3" w:rsidRDefault="001550A3">
            <w:pPr>
              <w:jc w:val="center"/>
            </w:pPr>
            <w:r>
              <w:rPr>
                <w:sz w:val="22"/>
                <w:szCs w:val="22"/>
              </w:rPr>
              <w:t>27.02</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творческая мастерская</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Рабочие репетиции. </w:t>
            </w:r>
          </w:p>
          <w:p w:rsidR="001550A3" w:rsidRDefault="001550A3">
            <w:pPr>
              <w:jc w:val="both"/>
            </w:pPr>
            <w:r>
              <w:rPr>
                <w:sz w:val="22"/>
                <w:szCs w:val="22"/>
              </w:rPr>
              <w:t>Параллельная работа над оформлением: подготовка необходимых деталей, декораций, реквизита, костюмов и т.д.</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50-53</w:t>
            </w:r>
          </w:p>
        </w:tc>
        <w:tc>
          <w:tcPr>
            <w:tcW w:w="754" w:type="dxa"/>
            <w:vMerge/>
          </w:tcPr>
          <w:p w:rsidR="001550A3" w:rsidRDefault="001550A3">
            <w:pPr>
              <w:jc w:val="center"/>
            </w:pPr>
          </w:p>
        </w:tc>
        <w:tc>
          <w:tcPr>
            <w:tcW w:w="840" w:type="dxa"/>
          </w:tcPr>
          <w:p w:rsidR="001550A3" w:rsidRDefault="001550A3">
            <w:pPr>
              <w:jc w:val="center"/>
            </w:pPr>
            <w:r>
              <w:rPr>
                <w:sz w:val="22"/>
                <w:szCs w:val="22"/>
              </w:rPr>
              <w:t>05.03-13.03</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инсценировка</w:t>
            </w:r>
          </w:p>
        </w:tc>
        <w:tc>
          <w:tcPr>
            <w:tcW w:w="720" w:type="dxa"/>
          </w:tcPr>
          <w:p w:rsidR="001550A3" w:rsidRDefault="001550A3">
            <w:pPr>
              <w:jc w:val="center"/>
            </w:pPr>
            <w:r>
              <w:rPr>
                <w:sz w:val="22"/>
                <w:szCs w:val="22"/>
              </w:rPr>
              <w:t>8</w:t>
            </w:r>
          </w:p>
        </w:tc>
        <w:tc>
          <w:tcPr>
            <w:tcW w:w="4510" w:type="dxa"/>
          </w:tcPr>
          <w:p w:rsidR="001550A3" w:rsidRDefault="001550A3">
            <w:pPr>
              <w:jc w:val="both"/>
            </w:pPr>
            <w:r>
              <w:rPr>
                <w:sz w:val="22"/>
                <w:szCs w:val="22"/>
              </w:rPr>
              <w:t>Репетиция с деталями декораций, реквизитом. Развитие у детей представления о выразительном значении отдельных компонентов сценического действия (декораций, костюма, музыки).</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54</w:t>
            </w:r>
          </w:p>
        </w:tc>
        <w:tc>
          <w:tcPr>
            <w:tcW w:w="754" w:type="dxa"/>
            <w:vMerge w:val="restart"/>
          </w:tcPr>
          <w:p w:rsidR="001550A3" w:rsidRDefault="001550A3">
            <w:pPr>
              <w:jc w:val="center"/>
            </w:pPr>
            <w:r>
              <w:rPr>
                <w:sz w:val="22"/>
                <w:szCs w:val="22"/>
              </w:rPr>
              <w:t>март- апрель</w:t>
            </w:r>
          </w:p>
        </w:tc>
        <w:tc>
          <w:tcPr>
            <w:tcW w:w="840" w:type="dxa"/>
          </w:tcPr>
          <w:p w:rsidR="001550A3" w:rsidRDefault="001550A3">
            <w:pPr>
              <w:jc w:val="center"/>
            </w:pPr>
            <w:r>
              <w:rPr>
                <w:sz w:val="22"/>
                <w:szCs w:val="22"/>
              </w:rPr>
              <w:t>19.03</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инсценировка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Проигрывание номера целиком с включением готового оформления и музыки. Окончательная расстановка смысловых акцентов в развитии действия и закрепление последовательной линии поведения персонажей. Выявление недочетов и посильное их устранение путем повторных репетиций. </w:t>
            </w:r>
          </w:p>
          <w:p w:rsidR="001550A3" w:rsidRDefault="001550A3">
            <w:pPr>
              <w:jc w:val="both"/>
            </w:pPr>
            <w:r>
              <w:rPr>
                <w:sz w:val="22"/>
                <w:szCs w:val="22"/>
              </w:rPr>
              <w:t>Показ номера на общешкольном мероприятии.</w:t>
            </w:r>
          </w:p>
        </w:tc>
        <w:tc>
          <w:tcPr>
            <w:tcW w:w="1130" w:type="dxa"/>
          </w:tcPr>
          <w:p w:rsidR="001550A3" w:rsidRDefault="001550A3">
            <w:pPr>
              <w:jc w:val="center"/>
              <w:rPr>
                <w:b/>
                <w:bCs/>
              </w:rPr>
            </w:pPr>
          </w:p>
        </w:tc>
      </w:tr>
      <w:tr w:rsidR="001550A3">
        <w:tc>
          <w:tcPr>
            <w:tcW w:w="806" w:type="dxa"/>
          </w:tcPr>
          <w:p w:rsidR="001550A3" w:rsidRDefault="001550A3">
            <w:pPr>
              <w:jc w:val="center"/>
              <w:rPr>
                <w:sz w:val="22"/>
                <w:szCs w:val="22"/>
              </w:rPr>
            </w:pPr>
            <w:r>
              <w:rPr>
                <w:sz w:val="22"/>
                <w:szCs w:val="22"/>
              </w:rPr>
              <w:t>55</w:t>
            </w:r>
          </w:p>
        </w:tc>
        <w:tc>
          <w:tcPr>
            <w:tcW w:w="754" w:type="dxa"/>
            <w:vMerge/>
          </w:tcPr>
          <w:p w:rsidR="001550A3" w:rsidRDefault="001550A3">
            <w:pPr>
              <w:jc w:val="center"/>
              <w:rPr>
                <w:sz w:val="22"/>
                <w:szCs w:val="22"/>
              </w:rPr>
            </w:pPr>
          </w:p>
        </w:tc>
        <w:tc>
          <w:tcPr>
            <w:tcW w:w="840" w:type="dxa"/>
          </w:tcPr>
          <w:p w:rsidR="001550A3" w:rsidRDefault="001550A3">
            <w:pPr>
              <w:jc w:val="center"/>
            </w:pPr>
            <w:r>
              <w:rPr>
                <w:sz w:val="22"/>
                <w:szCs w:val="22"/>
              </w:rPr>
              <w:t>20.03</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инсценировка</w:t>
            </w:r>
          </w:p>
        </w:tc>
        <w:tc>
          <w:tcPr>
            <w:tcW w:w="720" w:type="dxa"/>
          </w:tcPr>
          <w:p w:rsidR="001550A3" w:rsidRDefault="001550A3">
            <w:pPr>
              <w:jc w:val="center"/>
              <w:rPr>
                <w:sz w:val="22"/>
                <w:szCs w:val="22"/>
              </w:rPr>
            </w:pPr>
            <w:r>
              <w:rPr>
                <w:sz w:val="22"/>
                <w:szCs w:val="22"/>
              </w:rPr>
              <w:t>2</w:t>
            </w:r>
          </w:p>
        </w:tc>
        <w:tc>
          <w:tcPr>
            <w:tcW w:w="4510" w:type="dxa"/>
          </w:tcPr>
          <w:p w:rsidR="001550A3" w:rsidRDefault="001550A3">
            <w:pPr>
              <w:jc w:val="both"/>
            </w:pPr>
            <w:r>
              <w:rPr>
                <w:sz w:val="22"/>
                <w:szCs w:val="22"/>
              </w:rPr>
              <w:t>Обсуждение выступления с активом кружка, обмен впечатлениями, обсуждение достоинств и недостатков. Также этот раздел включает подготовку и репетиции номеров к общешкольным мероприятиям.</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56</w:t>
            </w:r>
          </w:p>
        </w:tc>
        <w:tc>
          <w:tcPr>
            <w:tcW w:w="754" w:type="dxa"/>
            <w:vMerge/>
          </w:tcPr>
          <w:p w:rsidR="001550A3" w:rsidRDefault="001550A3">
            <w:pPr>
              <w:jc w:val="center"/>
            </w:pPr>
          </w:p>
        </w:tc>
        <w:tc>
          <w:tcPr>
            <w:tcW w:w="840" w:type="dxa"/>
          </w:tcPr>
          <w:p w:rsidR="001550A3" w:rsidRDefault="001550A3">
            <w:pPr>
              <w:jc w:val="center"/>
            </w:pPr>
            <w:r>
              <w:rPr>
                <w:sz w:val="22"/>
                <w:szCs w:val="22"/>
              </w:rPr>
              <w:t>26.03</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инсценировка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Инсценировка пьесы, разбор ролей</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57</w:t>
            </w:r>
          </w:p>
        </w:tc>
        <w:tc>
          <w:tcPr>
            <w:tcW w:w="754" w:type="dxa"/>
            <w:vMerge/>
          </w:tcPr>
          <w:p w:rsidR="001550A3" w:rsidRDefault="001550A3">
            <w:pPr>
              <w:jc w:val="center"/>
            </w:pPr>
          </w:p>
        </w:tc>
        <w:tc>
          <w:tcPr>
            <w:tcW w:w="840" w:type="dxa"/>
          </w:tcPr>
          <w:p w:rsidR="001550A3" w:rsidRDefault="001550A3">
            <w:pPr>
              <w:jc w:val="center"/>
            </w:pPr>
            <w:r>
              <w:rPr>
                <w:sz w:val="22"/>
                <w:szCs w:val="22"/>
              </w:rPr>
              <w:t>27.03</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инсценировка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Рабочие репетиции. </w:t>
            </w:r>
          </w:p>
          <w:p w:rsidR="001550A3" w:rsidRDefault="001550A3">
            <w:pPr>
              <w:jc w:val="both"/>
            </w:pPr>
            <w:r>
              <w:rPr>
                <w:sz w:val="22"/>
                <w:szCs w:val="22"/>
              </w:rPr>
              <w:t>Параллельная работа над оформлением: подготовка необходимых деталей, декораций, реквизита, костюмов и т.д.</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58-61</w:t>
            </w:r>
          </w:p>
        </w:tc>
        <w:tc>
          <w:tcPr>
            <w:tcW w:w="754" w:type="dxa"/>
            <w:vMerge/>
          </w:tcPr>
          <w:p w:rsidR="001550A3" w:rsidRDefault="001550A3">
            <w:pPr>
              <w:jc w:val="center"/>
            </w:pPr>
          </w:p>
        </w:tc>
        <w:tc>
          <w:tcPr>
            <w:tcW w:w="840" w:type="dxa"/>
          </w:tcPr>
          <w:p w:rsidR="001550A3" w:rsidRDefault="001550A3">
            <w:pPr>
              <w:jc w:val="center"/>
            </w:pPr>
            <w:r>
              <w:rPr>
                <w:sz w:val="22"/>
                <w:szCs w:val="22"/>
              </w:rPr>
              <w:t>02.04-10.04</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беседа</w:t>
            </w:r>
          </w:p>
        </w:tc>
        <w:tc>
          <w:tcPr>
            <w:tcW w:w="720" w:type="dxa"/>
          </w:tcPr>
          <w:p w:rsidR="001550A3" w:rsidRDefault="001550A3">
            <w:pPr>
              <w:jc w:val="center"/>
            </w:pPr>
            <w:r>
              <w:rPr>
                <w:sz w:val="22"/>
                <w:szCs w:val="22"/>
              </w:rPr>
              <w:t>8</w:t>
            </w:r>
          </w:p>
        </w:tc>
        <w:tc>
          <w:tcPr>
            <w:tcW w:w="4510" w:type="dxa"/>
          </w:tcPr>
          <w:p w:rsidR="001550A3" w:rsidRDefault="001550A3">
            <w:pPr>
              <w:jc w:val="both"/>
            </w:pPr>
            <w:r>
              <w:rPr>
                <w:sz w:val="22"/>
                <w:szCs w:val="22"/>
              </w:rPr>
              <w:t>Репетиция с деталями декораций, реквизитом. Развитие у детей представления о выразительном значении отдельных компонентов сценического действия (декораций, костюма, музыки).</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62</w:t>
            </w:r>
          </w:p>
        </w:tc>
        <w:tc>
          <w:tcPr>
            <w:tcW w:w="754" w:type="dxa"/>
            <w:vMerge/>
          </w:tcPr>
          <w:p w:rsidR="001550A3" w:rsidRDefault="001550A3">
            <w:pPr>
              <w:jc w:val="center"/>
            </w:pPr>
          </w:p>
        </w:tc>
        <w:tc>
          <w:tcPr>
            <w:tcW w:w="840" w:type="dxa"/>
          </w:tcPr>
          <w:p w:rsidR="001550A3" w:rsidRDefault="001550A3">
            <w:pPr>
              <w:jc w:val="center"/>
            </w:pPr>
            <w:r>
              <w:rPr>
                <w:sz w:val="22"/>
                <w:szCs w:val="22"/>
              </w:rPr>
              <w:t>16.04</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творческая мастерская</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Проигрывание номера целиком с включением готового оформления и музыки. Окончательная расстановка смысловых акцентов в развитии действия и закрепление последовательной линии поведения персонажей. Выявление недочетов и посильное их устранение путем повторных репетиций. </w:t>
            </w:r>
          </w:p>
          <w:p w:rsidR="001550A3" w:rsidRDefault="001550A3">
            <w:pPr>
              <w:jc w:val="both"/>
            </w:pPr>
            <w:r>
              <w:rPr>
                <w:sz w:val="22"/>
                <w:szCs w:val="22"/>
              </w:rPr>
              <w:t>Показ номера на общешкольном мероприятии.</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63</w:t>
            </w:r>
          </w:p>
        </w:tc>
        <w:tc>
          <w:tcPr>
            <w:tcW w:w="754" w:type="dxa"/>
            <w:vMerge/>
          </w:tcPr>
          <w:p w:rsidR="001550A3" w:rsidRDefault="001550A3">
            <w:pPr>
              <w:jc w:val="center"/>
            </w:pPr>
          </w:p>
        </w:tc>
        <w:tc>
          <w:tcPr>
            <w:tcW w:w="840" w:type="dxa"/>
          </w:tcPr>
          <w:p w:rsidR="001550A3" w:rsidRDefault="001550A3">
            <w:pPr>
              <w:jc w:val="center"/>
            </w:pPr>
            <w:r>
              <w:rPr>
                <w:sz w:val="22"/>
                <w:szCs w:val="22"/>
              </w:rPr>
              <w:t>17.04</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инсценировка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Обсуждение выступления с активом кружка, обмен впечатлениями, обсуждение достоинств и недостатков. Также этот раздел включает подготовку и репетиции номеров к общешкольным мероприятиям.</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64</w:t>
            </w:r>
          </w:p>
        </w:tc>
        <w:tc>
          <w:tcPr>
            <w:tcW w:w="754" w:type="dxa"/>
            <w:vMerge/>
          </w:tcPr>
          <w:p w:rsidR="001550A3" w:rsidRDefault="001550A3">
            <w:pPr>
              <w:jc w:val="center"/>
            </w:pPr>
          </w:p>
        </w:tc>
        <w:tc>
          <w:tcPr>
            <w:tcW w:w="840" w:type="dxa"/>
          </w:tcPr>
          <w:p w:rsidR="001550A3" w:rsidRDefault="001550A3">
            <w:pPr>
              <w:jc w:val="center"/>
            </w:pPr>
            <w:r>
              <w:rPr>
                <w:sz w:val="22"/>
                <w:szCs w:val="22"/>
              </w:rPr>
              <w:t>23.04</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беседа</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Подготовка к отчетному концерту, разбор ролей</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65</w:t>
            </w:r>
          </w:p>
        </w:tc>
        <w:tc>
          <w:tcPr>
            <w:tcW w:w="754" w:type="dxa"/>
            <w:vMerge w:val="restart"/>
          </w:tcPr>
          <w:p w:rsidR="001550A3" w:rsidRDefault="001550A3">
            <w:pPr>
              <w:jc w:val="center"/>
            </w:pPr>
            <w:r>
              <w:rPr>
                <w:sz w:val="22"/>
                <w:szCs w:val="22"/>
              </w:rPr>
              <w:t>май</w:t>
            </w:r>
          </w:p>
        </w:tc>
        <w:tc>
          <w:tcPr>
            <w:tcW w:w="840" w:type="dxa"/>
          </w:tcPr>
          <w:p w:rsidR="001550A3" w:rsidRDefault="001550A3">
            <w:pPr>
              <w:jc w:val="center"/>
            </w:pPr>
            <w:r>
              <w:rPr>
                <w:sz w:val="22"/>
                <w:szCs w:val="22"/>
              </w:rPr>
              <w:t>24.04</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репетиция</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Рабочие репетиции. </w:t>
            </w:r>
          </w:p>
          <w:p w:rsidR="001550A3" w:rsidRDefault="001550A3">
            <w:pPr>
              <w:jc w:val="both"/>
            </w:pPr>
            <w:r>
              <w:rPr>
                <w:sz w:val="22"/>
                <w:szCs w:val="22"/>
              </w:rPr>
              <w:t>Параллельная работа над оформлением: подготовка необходимых деталей, декораций, реквизита, костюмов и т.д.</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66-69</w:t>
            </w:r>
          </w:p>
        </w:tc>
        <w:tc>
          <w:tcPr>
            <w:tcW w:w="754" w:type="dxa"/>
            <w:vMerge/>
          </w:tcPr>
          <w:p w:rsidR="001550A3" w:rsidRDefault="001550A3">
            <w:pPr>
              <w:jc w:val="center"/>
            </w:pPr>
          </w:p>
        </w:tc>
        <w:tc>
          <w:tcPr>
            <w:tcW w:w="840" w:type="dxa"/>
          </w:tcPr>
          <w:p w:rsidR="001550A3" w:rsidRDefault="001550A3">
            <w:pPr>
              <w:jc w:val="center"/>
            </w:pPr>
            <w:r>
              <w:rPr>
                <w:sz w:val="22"/>
                <w:szCs w:val="22"/>
              </w:rPr>
              <w:t>30.04-08.05</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инсценировка</w:t>
            </w:r>
          </w:p>
        </w:tc>
        <w:tc>
          <w:tcPr>
            <w:tcW w:w="720" w:type="dxa"/>
          </w:tcPr>
          <w:p w:rsidR="001550A3" w:rsidRDefault="001550A3">
            <w:pPr>
              <w:jc w:val="center"/>
            </w:pPr>
            <w:r>
              <w:rPr>
                <w:sz w:val="22"/>
                <w:szCs w:val="22"/>
              </w:rPr>
              <w:t>8</w:t>
            </w:r>
          </w:p>
        </w:tc>
        <w:tc>
          <w:tcPr>
            <w:tcW w:w="4510" w:type="dxa"/>
          </w:tcPr>
          <w:p w:rsidR="001550A3" w:rsidRDefault="001550A3">
            <w:pPr>
              <w:jc w:val="both"/>
            </w:pPr>
            <w:r>
              <w:rPr>
                <w:sz w:val="22"/>
                <w:szCs w:val="22"/>
              </w:rPr>
              <w:t>Репетиция с деталями декораций, реквизитом. Развитие у детей представления о выразительном значении отдельных компонентов сценического действия (декораций, костюма, музыки).</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70</w:t>
            </w:r>
          </w:p>
        </w:tc>
        <w:tc>
          <w:tcPr>
            <w:tcW w:w="754" w:type="dxa"/>
            <w:vMerge/>
          </w:tcPr>
          <w:p w:rsidR="001550A3" w:rsidRDefault="001550A3">
            <w:pPr>
              <w:jc w:val="center"/>
            </w:pPr>
          </w:p>
        </w:tc>
        <w:tc>
          <w:tcPr>
            <w:tcW w:w="840" w:type="dxa"/>
          </w:tcPr>
          <w:p w:rsidR="001550A3" w:rsidRDefault="001550A3">
            <w:pPr>
              <w:jc w:val="center"/>
            </w:pPr>
            <w:r>
              <w:rPr>
                <w:sz w:val="22"/>
                <w:szCs w:val="22"/>
              </w:rPr>
              <w:t>14.05</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показ</w:t>
            </w:r>
          </w:p>
        </w:tc>
        <w:tc>
          <w:tcPr>
            <w:tcW w:w="720" w:type="dxa"/>
          </w:tcPr>
          <w:p w:rsidR="001550A3" w:rsidRDefault="001550A3">
            <w:pPr>
              <w:jc w:val="center"/>
            </w:pPr>
            <w:r>
              <w:rPr>
                <w:sz w:val="22"/>
                <w:szCs w:val="22"/>
              </w:rPr>
              <w:t>2</w:t>
            </w:r>
          </w:p>
        </w:tc>
        <w:tc>
          <w:tcPr>
            <w:tcW w:w="4510" w:type="dxa"/>
          </w:tcPr>
          <w:p w:rsidR="001550A3" w:rsidRDefault="001550A3">
            <w:pPr>
              <w:jc w:val="both"/>
            </w:pPr>
            <w:r>
              <w:rPr>
                <w:sz w:val="22"/>
                <w:szCs w:val="22"/>
              </w:rPr>
              <w:t xml:space="preserve">Проигрывание номера целиком с включением готового оформления и музыки. Окончательная расстановка смысловых акцентов в развитии действия и закрепление последовательной линии поведения персонажей. Выявление недочетов и посильное их устранение путем повторных репетиций. </w:t>
            </w:r>
          </w:p>
          <w:p w:rsidR="001550A3" w:rsidRDefault="001550A3">
            <w:pPr>
              <w:jc w:val="both"/>
            </w:pPr>
            <w:r>
              <w:rPr>
                <w:sz w:val="22"/>
                <w:szCs w:val="22"/>
              </w:rPr>
              <w:t>Показ номера на общешкольном мероприятии.</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71</w:t>
            </w:r>
          </w:p>
        </w:tc>
        <w:tc>
          <w:tcPr>
            <w:tcW w:w="754" w:type="dxa"/>
            <w:vMerge/>
          </w:tcPr>
          <w:p w:rsidR="001550A3" w:rsidRDefault="001550A3">
            <w:pPr>
              <w:jc w:val="center"/>
            </w:pPr>
          </w:p>
        </w:tc>
        <w:tc>
          <w:tcPr>
            <w:tcW w:w="840" w:type="dxa"/>
          </w:tcPr>
          <w:p w:rsidR="001550A3" w:rsidRDefault="001550A3">
            <w:pPr>
              <w:jc w:val="center"/>
            </w:pPr>
            <w:r>
              <w:rPr>
                <w:sz w:val="22"/>
                <w:szCs w:val="22"/>
              </w:rPr>
              <w:t>15.05</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беседа</w:t>
            </w:r>
          </w:p>
        </w:tc>
        <w:tc>
          <w:tcPr>
            <w:tcW w:w="720" w:type="dxa"/>
          </w:tcPr>
          <w:p w:rsidR="001550A3" w:rsidRDefault="001550A3">
            <w:pPr>
              <w:jc w:val="center"/>
            </w:pPr>
            <w:r>
              <w:rPr>
                <w:sz w:val="22"/>
                <w:szCs w:val="22"/>
              </w:rPr>
              <w:t>2</w:t>
            </w:r>
          </w:p>
        </w:tc>
        <w:tc>
          <w:tcPr>
            <w:tcW w:w="4510" w:type="dxa"/>
          </w:tcPr>
          <w:p w:rsidR="001550A3" w:rsidRDefault="001550A3">
            <w:pPr>
              <w:ind w:firstLine="34"/>
              <w:jc w:val="both"/>
            </w:pPr>
            <w:r>
              <w:rPr>
                <w:sz w:val="22"/>
                <w:szCs w:val="22"/>
              </w:rPr>
              <w:t>Обсуждение выступления с активом кружка, обмен впечатлениями, обсуждение достоинств и недостатков. Также этот раздел включает подготовку и репетиции номеров к общешкольным мероприятиям.</w:t>
            </w:r>
          </w:p>
        </w:tc>
        <w:tc>
          <w:tcPr>
            <w:tcW w:w="1130" w:type="dxa"/>
          </w:tcPr>
          <w:p w:rsidR="001550A3" w:rsidRDefault="001550A3">
            <w:pPr>
              <w:jc w:val="center"/>
              <w:rPr>
                <w:b/>
                <w:bCs/>
              </w:rPr>
            </w:pPr>
          </w:p>
        </w:tc>
      </w:tr>
      <w:tr w:rsidR="001550A3">
        <w:tc>
          <w:tcPr>
            <w:tcW w:w="806" w:type="dxa"/>
          </w:tcPr>
          <w:p w:rsidR="001550A3" w:rsidRDefault="001550A3">
            <w:pPr>
              <w:jc w:val="center"/>
            </w:pPr>
            <w:r>
              <w:rPr>
                <w:sz w:val="22"/>
                <w:szCs w:val="22"/>
              </w:rPr>
              <w:t>72</w:t>
            </w:r>
          </w:p>
        </w:tc>
        <w:tc>
          <w:tcPr>
            <w:tcW w:w="754" w:type="dxa"/>
            <w:vMerge/>
          </w:tcPr>
          <w:p w:rsidR="001550A3" w:rsidRDefault="001550A3">
            <w:pPr>
              <w:jc w:val="center"/>
            </w:pPr>
          </w:p>
        </w:tc>
        <w:tc>
          <w:tcPr>
            <w:tcW w:w="840" w:type="dxa"/>
          </w:tcPr>
          <w:p w:rsidR="001550A3" w:rsidRDefault="001550A3">
            <w:pPr>
              <w:jc w:val="center"/>
            </w:pPr>
            <w:r>
              <w:rPr>
                <w:sz w:val="22"/>
                <w:szCs w:val="22"/>
              </w:rPr>
              <w:t>21.05</w:t>
            </w:r>
          </w:p>
        </w:tc>
        <w:tc>
          <w:tcPr>
            <w:tcW w:w="720" w:type="dxa"/>
          </w:tcPr>
          <w:p w:rsidR="001550A3" w:rsidRDefault="001550A3">
            <w:pPr>
              <w:jc w:val="center"/>
            </w:pPr>
            <w:r>
              <w:rPr>
                <w:sz w:val="22"/>
                <w:szCs w:val="22"/>
              </w:rPr>
              <w:t>14.30-16.10</w:t>
            </w:r>
          </w:p>
        </w:tc>
        <w:tc>
          <w:tcPr>
            <w:tcW w:w="960" w:type="dxa"/>
          </w:tcPr>
          <w:p w:rsidR="001550A3" w:rsidRDefault="001550A3">
            <w:pPr>
              <w:jc w:val="center"/>
            </w:pPr>
            <w:r>
              <w:rPr>
                <w:sz w:val="22"/>
                <w:szCs w:val="22"/>
              </w:rPr>
              <w:t>беседа</w:t>
            </w:r>
          </w:p>
        </w:tc>
        <w:tc>
          <w:tcPr>
            <w:tcW w:w="720" w:type="dxa"/>
          </w:tcPr>
          <w:p w:rsidR="001550A3" w:rsidRDefault="001550A3">
            <w:pPr>
              <w:jc w:val="center"/>
            </w:pPr>
            <w:r>
              <w:rPr>
                <w:sz w:val="22"/>
                <w:szCs w:val="22"/>
              </w:rPr>
              <w:t>2</w:t>
            </w:r>
          </w:p>
        </w:tc>
        <w:tc>
          <w:tcPr>
            <w:tcW w:w="4510" w:type="dxa"/>
          </w:tcPr>
          <w:p w:rsidR="001550A3" w:rsidRDefault="001550A3">
            <w:pPr>
              <w:ind w:firstLine="34"/>
              <w:jc w:val="both"/>
            </w:pPr>
            <w:r>
              <w:rPr>
                <w:sz w:val="22"/>
                <w:szCs w:val="22"/>
              </w:rPr>
              <w:t>Итоговое занятие</w:t>
            </w:r>
          </w:p>
        </w:tc>
        <w:tc>
          <w:tcPr>
            <w:tcW w:w="1130" w:type="dxa"/>
          </w:tcPr>
          <w:p w:rsidR="001550A3" w:rsidRDefault="001550A3">
            <w:pPr>
              <w:jc w:val="center"/>
              <w:rPr>
                <w:b/>
                <w:bCs/>
              </w:rPr>
            </w:pPr>
          </w:p>
        </w:tc>
      </w:tr>
      <w:tr w:rsidR="001550A3">
        <w:tc>
          <w:tcPr>
            <w:tcW w:w="806" w:type="dxa"/>
          </w:tcPr>
          <w:p w:rsidR="001550A3" w:rsidRDefault="001550A3">
            <w:pPr>
              <w:jc w:val="center"/>
            </w:pPr>
          </w:p>
        </w:tc>
        <w:tc>
          <w:tcPr>
            <w:tcW w:w="754" w:type="dxa"/>
          </w:tcPr>
          <w:p w:rsidR="001550A3" w:rsidRDefault="001550A3">
            <w:pPr>
              <w:jc w:val="center"/>
            </w:pPr>
          </w:p>
        </w:tc>
        <w:tc>
          <w:tcPr>
            <w:tcW w:w="840" w:type="dxa"/>
          </w:tcPr>
          <w:p w:rsidR="001550A3" w:rsidRDefault="001550A3">
            <w:pPr>
              <w:jc w:val="center"/>
            </w:pPr>
          </w:p>
        </w:tc>
        <w:tc>
          <w:tcPr>
            <w:tcW w:w="720" w:type="dxa"/>
          </w:tcPr>
          <w:p w:rsidR="001550A3" w:rsidRDefault="001550A3">
            <w:pPr>
              <w:jc w:val="center"/>
            </w:pPr>
          </w:p>
        </w:tc>
        <w:tc>
          <w:tcPr>
            <w:tcW w:w="960" w:type="dxa"/>
          </w:tcPr>
          <w:p w:rsidR="001550A3" w:rsidRDefault="001550A3">
            <w:pPr>
              <w:jc w:val="center"/>
            </w:pPr>
          </w:p>
        </w:tc>
        <w:tc>
          <w:tcPr>
            <w:tcW w:w="720" w:type="dxa"/>
          </w:tcPr>
          <w:p w:rsidR="001550A3" w:rsidRDefault="001550A3">
            <w:pPr>
              <w:jc w:val="center"/>
            </w:pPr>
            <w:r>
              <w:rPr>
                <w:sz w:val="22"/>
                <w:szCs w:val="22"/>
              </w:rPr>
              <w:t>144</w:t>
            </w:r>
          </w:p>
        </w:tc>
        <w:tc>
          <w:tcPr>
            <w:tcW w:w="4510" w:type="dxa"/>
          </w:tcPr>
          <w:p w:rsidR="001550A3" w:rsidRDefault="001550A3">
            <w:pPr>
              <w:ind w:firstLine="34"/>
              <w:jc w:val="both"/>
            </w:pPr>
          </w:p>
        </w:tc>
        <w:tc>
          <w:tcPr>
            <w:tcW w:w="1130" w:type="dxa"/>
          </w:tcPr>
          <w:p w:rsidR="001550A3" w:rsidRDefault="001550A3">
            <w:pPr>
              <w:jc w:val="center"/>
              <w:rPr>
                <w:b/>
                <w:bCs/>
              </w:rPr>
            </w:pPr>
          </w:p>
        </w:tc>
      </w:tr>
    </w:tbl>
    <w:p w:rsidR="001550A3" w:rsidRDefault="001550A3">
      <w:pPr>
        <w:jc w:val="center"/>
        <w:rPr>
          <w:b/>
          <w:bCs/>
          <w:sz w:val="22"/>
          <w:szCs w:val="22"/>
        </w:rPr>
      </w:pPr>
    </w:p>
    <w:p w:rsidR="001550A3" w:rsidRDefault="001550A3">
      <w:pPr>
        <w:jc w:val="center"/>
        <w:rPr>
          <w:b/>
          <w:bCs/>
          <w:sz w:val="22"/>
          <w:szCs w:val="22"/>
        </w:rPr>
      </w:pPr>
    </w:p>
    <w:p w:rsidR="001550A3" w:rsidRDefault="001550A3">
      <w:pPr>
        <w:jc w:val="center"/>
        <w:rPr>
          <w:b/>
          <w:bCs/>
          <w:sz w:val="22"/>
          <w:szCs w:val="22"/>
        </w:rPr>
      </w:pPr>
    </w:p>
    <w:p w:rsidR="001550A3" w:rsidRDefault="001550A3">
      <w:pPr>
        <w:jc w:val="center"/>
        <w:rPr>
          <w:b/>
          <w:bCs/>
          <w:sz w:val="22"/>
          <w:szCs w:val="22"/>
        </w:rPr>
      </w:pPr>
    </w:p>
    <w:p w:rsidR="001550A3" w:rsidRDefault="001550A3">
      <w:pPr>
        <w:jc w:val="center"/>
        <w:rPr>
          <w:b/>
          <w:bCs/>
          <w:sz w:val="22"/>
          <w:szCs w:val="22"/>
        </w:rPr>
      </w:pPr>
    </w:p>
    <w:p w:rsidR="001550A3" w:rsidRDefault="001550A3">
      <w:pPr>
        <w:spacing w:line="259" w:lineRule="auto"/>
        <w:ind w:right="13"/>
        <w:jc w:val="right"/>
        <w:rPr>
          <w:sz w:val="22"/>
          <w:szCs w:val="22"/>
        </w:rPr>
      </w:pPr>
    </w:p>
    <w:p w:rsidR="001550A3" w:rsidRDefault="001550A3">
      <w:pPr>
        <w:spacing w:line="259" w:lineRule="auto"/>
        <w:ind w:right="13"/>
        <w:jc w:val="right"/>
        <w:rPr>
          <w:sz w:val="22"/>
          <w:szCs w:val="22"/>
        </w:rPr>
      </w:pPr>
    </w:p>
    <w:p w:rsidR="001550A3" w:rsidRDefault="001550A3">
      <w:pPr>
        <w:spacing w:line="259" w:lineRule="auto"/>
        <w:ind w:right="13"/>
        <w:jc w:val="right"/>
        <w:rPr>
          <w:sz w:val="22"/>
          <w:szCs w:val="22"/>
        </w:rPr>
      </w:pPr>
    </w:p>
    <w:p w:rsidR="001550A3" w:rsidRDefault="001550A3">
      <w:pPr>
        <w:spacing w:line="259" w:lineRule="auto"/>
        <w:ind w:right="13"/>
        <w:jc w:val="right"/>
        <w:rPr>
          <w:sz w:val="22"/>
          <w:szCs w:val="22"/>
        </w:rPr>
      </w:pPr>
    </w:p>
    <w:p w:rsidR="001550A3" w:rsidRDefault="001550A3">
      <w:pPr>
        <w:spacing w:line="259" w:lineRule="auto"/>
        <w:ind w:right="13"/>
        <w:jc w:val="right"/>
        <w:rPr>
          <w:sz w:val="22"/>
          <w:szCs w:val="22"/>
        </w:rPr>
      </w:pPr>
    </w:p>
    <w:p w:rsidR="001550A3" w:rsidRDefault="001550A3">
      <w:pPr>
        <w:spacing w:line="259" w:lineRule="auto"/>
        <w:ind w:right="13"/>
        <w:jc w:val="right"/>
        <w:rPr>
          <w:sz w:val="22"/>
          <w:szCs w:val="22"/>
        </w:rPr>
      </w:pPr>
    </w:p>
    <w:p w:rsidR="001550A3" w:rsidRDefault="001550A3">
      <w:pPr>
        <w:spacing w:line="259" w:lineRule="auto"/>
        <w:ind w:right="13"/>
        <w:jc w:val="right"/>
        <w:rPr>
          <w:sz w:val="28"/>
          <w:szCs w:val="28"/>
        </w:rPr>
      </w:pPr>
    </w:p>
    <w:p w:rsidR="001550A3" w:rsidRDefault="001550A3">
      <w:pPr>
        <w:spacing w:line="259" w:lineRule="auto"/>
        <w:ind w:right="13"/>
        <w:jc w:val="right"/>
        <w:rPr>
          <w:sz w:val="28"/>
          <w:szCs w:val="28"/>
        </w:rPr>
      </w:pPr>
    </w:p>
    <w:sectPr w:rsidR="001550A3" w:rsidSect="003663E3">
      <w:pgSz w:w="11906" w:h="16838"/>
      <w:pgMar w:top="851" w:right="386"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C22B9"/>
    <w:multiLevelType w:val="multilevel"/>
    <w:tmpl w:val="030C22B9"/>
    <w:lvl w:ilvl="0">
      <w:start w:val="1"/>
      <w:numFmt w:val="decimal"/>
      <w:lvlText w:val="%1."/>
      <w:lvlJc w:val="left"/>
      <w:pPr>
        <w:ind w:left="415"/>
      </w:pPr>
      <w:rPr>
        <w:rFonts w:ascii="Times New Roman" w:eastAsia="Times New Roman" w:hAnsi="Times New Roman"/>
        <w:b w:val="0"/>
        <w:bCs w:val="0"/>
        <w:i w:val="0"/>
        <w:iCs w:val="0"/>
        <w:strike w:val="0"/>
        <w:dstrike w:val="0"/>
        <w:color w:val="000000"/>
        <w:sz w:val="24"/>
        <w:szCs w:val="24"/>
        <w:u w:val="none"/>
        <w:vertAlign w:val="baseline"/>
      </w:rPr>
    </w:lvl>
    <w:lvl w:ilvl="1">
      <w:start w:val="1"/>
      <w:numFmt w:val="lowerLetter"/>
      <w:lvlText w:val="%2"/>
      <w:lvlJc w:val="left"/>
      <w:pPr>
        <w:ind w:left="1222"/>
      </w:pPr>
      <w:rPr>
        <w:rFonts w:ascii="Times New Roman" w:eastAsia="Times New Roman" w:hAnsi="Times New Roman"/>
        <w:b w:val="0"/>
        <w:bCs w:val="0"/>
        <w:i w:val="0"/>
        <w:iCs w:val="0"/>
        <w:strike w:val="0"/>
        <w:dstrike w:val="0"/>
        <w:color w:val="000000"/>
        <w:sz w:val="24"/>
        <w:szCs w:val="24"/>
        <w:u w:val="none"/>
        <w:vertAlign w:val="baseline"/>
      </w:rPr>
    </w:lvl>
    <w:lvl w:ilvl="2">
      <w:start w:val="1"/>
      <w:numFmt w:val="lowerRoman"/>
      <w:lvlText w:val="%3"/>
      <w:lvlJc w:val="left"/>
      <w:pPr>
        <w:ind w:left="1942"/>
      </w:pPr>
      <w:rPr>
        <w:rFonts w:ascii="Times New Roman" w:eastAsia="Times New Roman" w:hAnsi="Times New Roman"/>
        <w:b w:val="0"/>
        <w:bCs w:val="0"/>
        <w:i w:val="0"/>
        <w:iCs w:val="0"/>
        <w:strike w:val="0"/>
        <w:dstrike w:val="0"/>
        <w:color w:val="000000"/>
        <w:sz w:val="24"/>
        <w:szCs w:val="24"/>
        <w:u w:val="none"/>
        <w:vertAlign w:val="baseline"/>
      </w:rPr>
    </w:lvl>
    <w:lvl w:ilvl="3">
      <w:start w:val="1"/>
      <w:numFmt w:val="decimal"/>
      <w:lvlText w:val="%4"/>
      <w:lvlJc w:val="left"/>
      <w:pPr>
        <w:ind w:left="2662"/>
      </w:pPr>
      <w:rPr>
        <w:rFonts w:ascii="Times New Roman" w:eastAsia="Times New Roman" w:hAnsi="Times New Roman"/>
        <w:b w:val="0"/>
        <w:bCs w:val="0"/>
        <w:i w:val="0"/>
        <w:iCs w:val="0"/>
        <w:strike w:val="0"/>
        <w:dstrike w:val="0"/>
        <w:color w:val="000000"/>
        <w:sz w:val="24"/>
        <w:szCs w:val="24"/>
        <w:u w:val="none"/>
        <w:vertAlign w:val="baseline"/>
      </w:rPr>
    </w:lvl>
    <w:lvl w:ilvl="4">
      <w:start w:val="1"/>
      <w:numFmt w:val="lowerLetter"/>
      <w:lvlText w:val="%5"/>
      <w:lvlJc w:val="left"/>
      <w:pPr>
        <w:ind w:left="3382"/>
      </w:pPr>
      <w:rPr>
        <w:rFonts w:ascii="Times New Roman" w:eastAsia="Times New Roman" w:hAnsi="Times New Roman"/>
        <w:b w:val="0"/>
        <w:bCs w:val="0"/>
        <w:i w:val="0"/>
        <w:iCs w:val="0"/>
        <w:strike w:val="0"/>
        <w:dstrike w:val="0"/>
        <w:color w:val="000000"/>
        <w:sz w:val="24"/>
        <w:szCs w:val="24"/>
        <w:u w:val="none"/>
        <w:vertAlign w:val="baseline"/>
      </w:rPr>
    </w:lvl>
    <w:lvl w:ilvl="5">
      <w:start w:val="1"/>
      <w:numFmt w:val="lowerRoman"/>
      <w:lvlText w:val="%6"/>
      <w:lvlJc w:val="left"/>
      <w:pPr>
        <w:ind w:left="4102"/>
      </w:pPr>
      <w:rPr>
        <w:rFonts w:ascii="Times New Roman" w:eastAsia="Times New Roman" w:hAnsi="Times New Roman"/>
        <w:b w:val="0"/>
        <w:bCs w:val="0"/>
        <w:i w:val="0"/>
        <w:iCs w:val="0"/>
        <w:strike w:val="0"/>
        <w:dstrike w:val="0"/>
        <w:color w:val="000000"/>
        <w:sz w:val="24"/>
        <w:szCs w:val="24"/>
        <w:u w:val="none"/>
        <w:vertAlign w:val="baseline"/>
      </w:rPr>
    </w:lvl>
    <w:lvl w:ilvl="6">
      <w:start w:val="1"/>
      <w:numFmt w:val="decimal"/>
      <w:lvlText w:val="%7"/>
      <w:lvlJc w:val="left"/>
      <w:pPr>
        <w:ind w:left="4822"/>
      </w:pPr>
      <w:rPr>
        <w:rFonts w:ascii="Times New Roman" w:eastAsia="Times New Roman" w:hAnsi="Times New Roman"/>
        <w:b w:val="0"/>
        <w:bCs w:val="0"/>
        <w:i w:val="0"/>
        <w:iCs w:val="0"/>
        <w:strike w:val="0"/>
        <w:dstrike w:val="0"/>
        <w:color w:val="000000"/>
        <w:sz w:val="24"/>
        <w:szCs w:val="24"/>
        <w:u w:val="none"/>
        <w:vertAlign w:val="baseline"/>
      </w:rPr>
    </w:lvl>
    <w:lvl w:ilvl="7">
      <w:start w:val="1"/>
      <w:numFmt w:val="lowerLetter"/>
      <w:lvlText w:val="%8"/>
      <w:lvlJc w:val="left"/>
      <w:pPr>
        <w:ind w:left="5542"/>
      </w:pPr>
      <w:rPr>
        <w:rFonts w:ascii="Times New Roman" w:eastAsia="Times New Roman" w:hAnsi="Times New Roman"/>
        <w:b w:val="0"/>
        <w:bCs w:val="0"/>
        <w:i w:val="0"/>
        <w:iCs w:val="0"/>
        <w:strike w:val="0"/>
        <w:dstrike w:val="0"/>
        <w:color w:val="000000"/>
        <w:sz w:val="24"/>
        <w:szCs w:val="24"/>
        <w:u w:val="none"/>
        <w:vertAlign w:val="baseline"/>
      </w:rPr>
    </w:lvl>
    <w:lvl w:ilvl="8">
      <w:start w:val="1"/>
      <w:numFmt w:val="lowerRoman"/>
      <w:lvlText w:val="%9"/>
      <w:lvlJc w:val="left"/>
      <w:pPr>
        <w:ind w:left="6262"/>
      </w:pPr>
      <w:rPr>
        <w:rFonts w:ascii="Times New Roman" w:eastAsia="Times New Roman" w:hAnsi="Times New Roman"/>
        <w:b w:val="0"/>
        <w:bCs w:val="0"/>
        <w:i w:val="0"/>
        <w:iCs w:val="0"/>
        <w:strike w:val="0"/>
        <w:dstrike w:val="0"/>
        <w:color w:val="000000"/>
        <w:sz w:val="24"/>
        <w:szCs w:val="24"/>
        <w:u w:val="none"/>
        <w:vertAlign w:val="baseline"/>
      </w:rPr>
    </w:lvl>
  </w:abstractNum>
  <w:abstractNum w:abstractNumId="1">
    <w:nsid w:val="0F711B56"/>
    <w:multiLevelType w:val="multilevel"/>
    <w:tmpl w:val="0F711B56"/>
    <w:lvl w:ilvl="0">
      <w:start w:val="1"/>
      <w:numFmt w:val="bullet"/>
      <w:lvlText w:val=""/>
      <w:lvlJc w:val="left"/>
      <w:pPr>
        <w:tabs>
          <w:tab w:val="left" w:pos="1260"/>
        </w:tabs>
        <w:ind w:left="1260" w:hanging="360"/>
      </w:pPr>
      <w:rPr>
        <w:rFonts w:ascii="Symbol" w:hAnsi="Symbol" w:cs="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cs="Wingdings" w:hint="default"/>
      </w:rPr>
    </w:lvl>
    <w:lvl w:ilvl="3">
      <w:start w:val="1"/>
      <w:numFmt w:val="bullet"/>
      <w:lvlText w:val=""/>
      <w:lvlJc w:val="left"/>
      <w:pPr>
        <w:tabs>
          <w:tab w:val="left" w:pos="3420"/>
        </w:tabs>
        <w:ind w:left="3420" w:hanging="360"/>
      </w:pPr>
      <w:rPr>
        <w:rFonts w:ascii="Symbol" w:hAnsi="Symbol" w:cs="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cs="Wingdings" w:hint="default"/>
      </w:rPr>
    </w:lvl>
    <w:lvl w:ilvl="6">
      <w:start w:val="1"/>
      <w:numFmt w:val="bullet"/>
      <w:lvlText w:val=""/>
      <w:lvlJc w:val="left"/>
      <w:pPr>
        <w:tabs>
          <w:tab w:val="left" w:pos="5580"/>
        </w:tabs>
        <w:ind w:left="5580" w:hanging="360"/>
      </w:pPr>
      <w:rPr>
        <w:rFonts w:ascii="Symbol" w:hAnsi="Symbol" w:cs="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cs="Wingdings" w:hint="default"/>
      </w:rPr>
    </w:lvl>
  </w:abstractNum>
  <w:abstractNum w:abstractNumId="2">
    <w:nsid w:val="11797F9D"/>
    <w:multiLevelType w:val="multilevel"/>
    <w:tmpl w:val="11797F9D"/>
    <w:lvl w:ilvl="0">
      <w:start w:val="1"/>
      <w:numFmt w:val="decimal"/>
      <w:lvlText w:val="%1."/>
      <w:lvlJc w:val="left"/>
      <w:pPr>
        <w:ind w:left="708"/>
      </w:pPr>
      <w:rPr>
        <w:rFonts w:ascii="Times New Roman" w:eastAsia="Times New Roman" w:hAnsi="Times New Roman"/>
        <w:b w:val="0"/>
        <w:bCs w:val="0"/>
        <w:i w:val="0"/>
        <w:iCs w:val="0"/>
        <w:strike w:val="0"/>
        <w:dstrike w:val="0"/>
        <w:color w:val="000000"/>
        <w:sz w:val="24"/>
        <w:szCs w:val="24"/>
        <w:u w:val="none"/>
        <w:vertAlign w:val="baseline"/>
      </w:rPr>
    </w:lvl>
    <w:lvl w:ilvl="1">
      <w:start w:val="1"/>
      <w:numFmt w:val="lowerLetter"/>
      <w:lvlText w:val="%2"/>
      <w:lvlJc w:val="left"/>
      <w:pPr>
        <w:ind w:left="1097"/>
      </w:pPr>
      <w:rPr>
        <w:rFonts w:ascii="Times New Roman" w:eastAsia="Times New Roman" w:hAnsi="Times New Roman"/>
        <w:b w:val="0"/>
        <w:bCs w:val="0"/>
        <w:i w:val="0"/>
        <w:iCs w:val="0"/>
        <w:strike w:val="0"/>
        <w:dstrike w:val="0"/>
        <w:color w:val="000000"/>
        <w:sz w:val="24"/>
        <w:szCs w:val="24"/>
        <w:u w:val="none"/>
        <w:vertAlign w:val="baseline"/>
      </w:rPr>
    </w:lvl>
    <w:lvl w:ilvl="2">
      <w:start w:val="1"/>
      <w:numFmt w:val="lowerRoman"/>
      <w:lvlText w:val="%3"/>
      <w:lvlJc w:val="left"/>
      <w:pPr>
        <w:ind w:left="1817"/>
      </w:pPr>
      <w:rPr>
        <w:rFonts w:ascii="Times New Roman" w:eastAsia="Times New Roman" w:hAnsi="Times New Roman"/>
        <w:b w:val="0"/>
        <w:bCs w:val="0"/>
        <w:i w:val="0"/>
        <w:iCs w:val="0"/>
        <w:strike w:val="0"/>
        <w:dstrike w:val="0"/>
        <w:color w:val="000000"/>
        <w:sz w:val="24"/>
        <w:szCs w:val="24"/>
        <w:u w:val="none"/>
        <w:vertAlign w:val="baseline"/>
      </w:rPr>
    </w:lvl>
    <w:lvl w:ilvl="3">
      <w:start w:val="1"/>
      <w:numFmt w:val="decimal"/>
      <w:lvlText w:val="%4"/>
      <w:lvlJc w:val="left"/>
      <w:pPr>
        <w:ind w:left="2537"/>
      </w:pPr>
      <w:rPr>
        <w:rFonts w:ascii="Times New Roman" w:eastAsia="Times New Roman" w:hAnsi="Times New Roman"/>
        <w:b w:val="0"/>
        <w:bCs w:val="0"/>
        <w:i w:val="0"/>
        <w:iCs w:val="0"/>
        <w:strike w:val="0"/>
        <w:dstrike w:val="0"/>
        <w:color w:val="000000"/>
        <w:sz w:val="24"/>
        <w:szCs w:val="24"/>
        <w:u w:val="none"/>
        <w:vertAlign w:val="baseline"/>
      </w:rPr>
    </w:lvl>
    <w:lvl w:ilvl="4">
      <w:start w:val="1"/>
      <w:numFmt w:val="lowerLetter"/>
      <w:lvlText w:val="%5"/>
      <w:lvlJc w:val="left"/>
      <w:pPr>
        <w:ind w:left="3257"/>
      </w:pPr>
      <w:rPr>
        <w:rFonts w:ascii="Times New Roman" w:eastAsia="Times New Roman" w:hAnsi="Times New Roman"/>
        <w:b w:val="0"/>
        <w:bCs w:val="0"/>
        <w:i w:val="0"/>
        <w:iCs w:val="0"/>
        <w:strike w:val="0"/>
        <w:dstrike w:val="0"/>
        <w:color w:val="000000"/>
        <w:sz w:val="24"/>
        <w:szCs w:val="24"/>
        <w:u w:val="none"/>
        <w:vertAlign w:val="baseline"/>
      </w:rPr>
    </w:lvl>
    <w:lvl w:ilvl="5">
      <w:start w:val="1"/>
      <w:numFmt w:val="lowerRoman"/>
      <w:lvlText w:val="%6"/>
      <w:lvlJc w:val="left"/>
      <w:pPr>
        <w:ind w:left="3977"/>
      </w:pPr>
      <w:rPr>
        <w:rFonts w:ascii="Times New Roman" w:eastAsia="Times New Roman" w:hAnsi="Times New Roman"/>
        <w:b w:val="0"/>
        <w:bCs w:val="0"/>
        <w:i w:val="0"/>
        <w:iCs w:val="0"/>
        <w:strike w:val="0"/>
        <w:dstrike w:val="0"/>
        <w:color w:val="000000"/>
        <w:sz w:val="24"/>
        <w:szCs w:val="24"/>
        <w:u w:val="none"/>
        <w:vertAlign w:val="baseline"/>
      </w:rPr>
    </w:lvl>
    <w:lvl w:ilvl="6">
      <w:start w:val="1"/>
      <w:numFmt w:val="decimal"/>
      <w:lvlText w:val="%7"/>
      <w:lvlJc w:val="left"/>
      <w:pPr>
        <w:ind w:left="4697"/>
      </w:pPr>
      <w:rPr>
        <w:rFonts w:ascii="Times New Roman" w:eastAsia="Times New Roman" w:hAnsi="Times New Roman"/>
        <w:b w:val="0"/>
        <w:bCs w:val="0"/>
        <w:i w:val="0"/>
        <w:iCs w:val="0"/>
        <w:strike w:val="0"/>
        <w:dstrike w:val="0"/>
        <w:color w:val="000000"/>
        <w:sz w:val="24"/>
        <w:szCs w:val="24"/>
        <w:u w:val="none"/>
        <w:vertAlign w:val="baseline"/>
      </w:rPr>
    </w:lvl>
    <w:lvl w:ilvl="7">
      <w:start w:val="1"/>
      <w:numFmt w:val="lowerLetter"/>
      <w:lvlText w:val="%8"/>
      <w:lvlJc w:val="left"/>
      <w:pPr>
        <w:ind w:left="5417"/>
      </w:pPr>
      <w:rPr>
        <w:rFonts w:ascii="Times New Roman" w:eastAsia="Times New Roman" w:hAnsi="Times New Roman"/>
        <w:b w:val="0"/>
        <w:bCs w:val="0"/>
        <w:i w:val="0"/>
        <w:iCs w:val="0"/>
        <w:strike w:val="0"/>
        <w:dstrike w:val="0"/>
        <w:color w:val="000000"/>
        <w:sz w:val="24"/>
        <w:szCs w:val="24"/>
        <w:u w:val="none"/>
        <w:vertAlign w:val="baseline"/>
      </w:rPr>
    </w:lvl>
    <w:lvl w:ilvl="8">
      <w:start w:val="1"/>
      <w:numFmt w:val="lowerRoman"/>
      <w:lvlText w:val="%9"/>
      <w:lvlJc w:val="left"/>
      <w:pPr>
        <w:ind w:left="6137"/>
      </w:pPr>
      <w:rPr>
        <w:rFonts w:ascii="Times New Roman" w:eastAsia="Times New Roman" w:hAnsi="Times New Roman"/>
        <w:b w:val="0"/>
        <w:bCs w:val="0"/>
        <w:i w:val="0"/>
        <w:iCs w:val="0"/>
        <w:strike w:val="0"/>
        <w:dstrike w:val="0"/>
        <w:color w:val="000000"/>
        <w:sz w:val="24"/>
        <w:szCs w:val="24"/>
        <w:u w:val="none"/>
        <w:vertAlign w:val="baseline"/>
      </w:rPr>
    </w:lvl>
  </w:abstractNum>
  <w:abstractNum w:abstractNumId="3">
    <w:nsid w:val="1C244AFF"/>
    <w:multiLevelType w:val="multilevel"/>
    <w:tmpl w:val="1C244AFF"/>
    <w:lvl w:ilvl="0">
      <w:start w:val="1"/>
      <w:numFmt w:val="bullet"/>
      <w:lvlText w:val="•"/>
      <w:lvlJc w:val="left"/>
      <w:pPr>
        <w:ind w:left="415"/>
      </w:pPr>
      <w:rPr>
        <w:rFonts w:ascii="Arial" w:eastAsia="Times New Roman" w:hAnsi="Arial"/>
        <w:b w:val="0"/>
        <w:bCs w:val="0"/>
        <w:i w:val="0"/>
        <w:iCs w:val="0"/>
        <w:strike w:val="0"/>
        <w:dstrike w:val="0"/>
        <w:color w:val="000000"/>
        <w:sz w:val="24"/>
        <w:szCs w:val="24"/>
        <w:u w:val="none"/>
        <w:vertAlign w:val="baseline"/>
      </w:rPr>
    </w:lvl>
    <w:lvl w:ilvl="1">
      <w:start w:val="1"/>
      <w:numFmt w:val="decimal"/>
      <w:lvlText w:val="%2"/>
      <w:lvlJc w:val="left"/>
      <w:pPr>
        <w:ind w:left="849"/>
      </w:pPr>
      <w:rPr>
        <w:rFonts w:ascii="Times New Roman" w:eastAsia="Times New Roman" w:hAnsi="Times New Roman"/>
        <w:b/>
        <w:bCs/>
        <w:i/>
        <w:iCs/>
        <w:strike w:val="0"/>
        <w:dstrike w:val="0"/>
        <w:color w:val="000000"/>
        <w:sz w:val="24"/>
        <w:szCs w:val="24"/>
        <w:u w:val="none"/>
        <w:vertAlign w:val="baseline"/>
      </w:rPr>
    </w:lvl>
    <w:lvl w:ilvl="2">
      <w:start w:val="1"/>
      <w:numFmt w:val="lowerRoman"/>
      <w:lvlText w:val="%3"/>
      <w:lvlJc w:val="left"/>
      <w:pPr>
        <w:ind w:left="1788"/>
      </w:pPr>
      <w:rPr>
        <w:rFonts w:ascii="Times New Roman" w:eastAsia="Times New Roman" w:hAnsi="Times New Roman"/>
        <w:b/>
        <w:bCs/>
        <w:i/>
        <w:iCs/>
        <w:strike w:val="0"/>
        <w:dstrike w:val="0"/>
        <w:color w:val="000000"/>
        <w:sz w:val="24"/>
        <w:szCs w:val="24"/>
        <w:u w:val="none"/>
        <w:vertAlign w:val="baseline"/>
      </w:rPr>
    </w:lvl>
    <w:lvl w:ilvl="3">
      <w:start w:val="1"/>
      <w:numFmt w:val="decimal"/>
      <w:lvlText w:val="%4"/>
      <w:lvlJc w:val="left"/>
      <w:pPr>
        <w:ind w:left="2508"/>
      </w:pPr>
      <w:rPr>
        <w:rFonts w:ascii="Times New Roman" w:eastAsia="Times New Roman" w:hAnsi="Times New Roman"/>
        <w:b/>
        <w:bCs/>
        <w:i/>
        <w:iCs/>
        <w:strike w:val="0"/>
        <w:dstrike w:val="0"/>
        <w:color w:val="000000"/>
        <w:sz w:val="24"/>
        <w:szCs w:val="24"/>
        <w:u w:val="none"/>
        <w:vertAlign w:val="baseline"/>
      </w:rPr>
    </w:lvl>
    <w:lvl w:ilvl="4">
      <w:start w:val="1"/>
      <w:numFmt w:val="lowerLetter"/>
      <w:lvlText w:val="%5"/>
      <w:lvlJc w:val="left"/>
      <w:pPr>
        <w:ind w:left="3228"/>
      </w:pPr>
      <w:rPr>
        <w:rFonts w:ascii="Times New Roman" w:eastAsia="Times New Roman" w:hAnsi="Times New Roman"/>
        <w:b/>
        <w:bCs/>
        <w:i/>
        <w:iCs/>
        <w:strike w:val="0"/>
        <w:dstrike w:val="0"/>
        <w:color w:val="000000"/>
        <w:sz w:val="24"/>
        <w:szCs w:val="24"/>
        <w:u w:val="none"/>
        <w:vertAlign w:val="baseline"/>
      </w:rPr>
    </w:lvl>
    <w:lvl w:ilvl="5">
      <w:start w:val="1"/>
      <w:numFmt w:val="lowerRoman"/>
      <w:lvlText w:val="%6"/>
      <w:lvlJc w:val="left"/>
      <w:pPr>
        <w:ind w:left="3948"/>
      </w:pPr>
      <w:rPr>
        <w:rFonts w:ascii="Times New Roman" w:eastAsia="Times New Roman" w:hAnsi="Times New Roman"/>
        <w:b/>
        <w:bCs/>
        <w:i/>
        <w:iCs/>
        <w:strike w:val="0"/>
        <w:dstrike w:val="0"/>
        <w:color w:val="000000"/>
        <w:sz w:val="24"/>
        <w:szCs w:val="24"/>
        <w:u w:val="none"/>
        <w:vertAlign w:val="baseline"/>
      </w:rPr>
    </w:lvl>
    <w:lvl w:ilvl="6">
      <w:start w:val="1"/>
      <w:numFmt w:val="decimal"/>
      <w:lvlText w:val="%7"/>
      <w:lvlJc w:val="left"/>
      <w:pPr>
        <w:ind w:left="4668"/>
      </w:pPr>
      <w:rPr>
        <w:rFonts w:ascii="Times New Roman" w:eastAsia="Times New Roman" w:hAnsi="Times New Roman"/>
        <w:b/>
        <w:bCs/>
        <w:i/>
        <w:iCs/>
        <w:strike w:val="0"/>
        <w:dstrike w:val="0"/>
        <w:color w:val="000000"/>
        <w:sz w:val="24"/>
        <w:szCs w:val="24"/>
        <w:u w:val="none"/>
        <w:vertAlign w:val="baseline"/>
      </w:rPr>
    </w:lvl>
    <w:lvl w:ilvl="7">
      <w:start w:val="1"/>
      <w:numFmt w:val="lowerLetter"/>
      <w:lvlText w:val="%8"/>
      <w:lvlJc w:val="left"/>
      <w:pPr>
        <w:ind w:left="5388"/>
      </w:pPr>
      <w:rPr>
        <w:rFonts w:ascii="Times New Roman" w:eastAsia="Times New Roman" w:hAnsi="Times New Roman"/>
        <w:b/>
        <w:bCs/>
        <w:i/>
        <w:iCs/>
        <w:strike w:val="0"/>
        <w:dstrike w:val="0"/>
        <w:color w:val="000000"/>
        <w:sz w:val="24"/>
        <w:szCs w:val="24"/>
        <w:u w:val="none"/>
        <w:vertAlign w:val="baseline"/>
      </w:rPr>
    </w:lvl>
    <w:lvl w:ilvl="8">
      <w:start w:val="1"/>
      <w:numFmt w:val="lowerRoman"/>
      <w:lvlText w:val="%9"/>
      <w:lvlJc w:val="left"/>
      <w:pPr>
        <w:ind w:left="6108"/>
      </w:pPr>
      <w:rPr>
        <w:rFonts w:ascii="Times New Roman" w:eastAsia="Times New Roman" w:hAnsi="Times New Roman"/>
        <w:b/>
        <w:bCs/>
        <w:i/>
        <w:iCs/>
        <w:strike w:val="0"/>
        <w:dstrike w:val="0"/>
        <w:color w:val="000000"/>
        <w:sz w:val="24"/>
        <w:szCs w:val="24"/>
        <w:u w:val="none"/>
        <w:vertAlign w:val="baseline"/>
      </w:rPr>
    </w:lvl>
  </w:abstractNum>
  <w:abstractNum w:abstractNumId="4">
    <w:nsid w:val="240460AE"/>
    <w:multiLevelType w:val="multilevel"/>
    <w:tmpl w:val="240460AE"/>
    <w:lvl w:ilvl="0">
      <w:start w:val="1"/>
      <w:numFmt w:val="bullet"/>
      <w:lvlText w:val=""/>
      <w:lvlJc w:val="left"/>
      <w:pPr>
        <w:tabs>
          <w:tab w:val="left" w:pos="1260"/>
        </w:tabs>
        <w:ind w:left="1260" w:hanging="360"/>
      </w:pPr>
      <w:rPr>
        <w:rFonts w:ascii="Symbol" w:hAnsi="Symbol" w:cs="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cs="Wingdings" w:hint="default"/>
      </w:rPr>
    </w:lvl>
    <w:lvl w:ilvl="3">
      <w:start w:val="1"/>
      <w:numFmt w:val="bullet"/>
      <w:lvlText w:val=""/>
      <w:lvlJc w:val="left"/>
      <w:pPr>
        <w:tabs>
          <w:tab w:val="left" w:pos="3420"/>
        </w:tabs>
        <w:ind w:left="3420" w:hanging="360"/>
      </w:pPr>
      <w:rPr>
        <w:rFonts w:ascii="Symbol" w:hAnsi="Symbol" w:cs="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cs="Wingdings" w:hint="default"/>
      </w:rPr>
    </w:lvl>
    <w:lvl w:ilvl="6">
      <w:start w:val="1"/>
      <w:numFmt w:val="bullet"/>
      <w:lvlText w:val=""/>
      <w:lvlJc w:val="left"/>
      <w:pPr>
        <w:tabs>
          <w:tab w:val="left" w:pos="5580"/>
        </w:tabs>
        <w:ind w:left="5580" w:hanging="360"/>
      </w:pPr>
      <w:rPr>
        <w:rFonts w:ascii="Symbol" w:hAnsi="Symbol" w:cs="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cs="Wingdings" w:hint="default"/>
      </w:rPr>
    </w:lvl>
  </w:abstractNum>
  <w:abstractNum w:abstractNumId="5">
    <w:nsid w:val="306D040E"/>
    <w:multiLevelType w:val="multilevel"/>
    <w:tmpl w:val="306D040E"/>
    <w:lvl w:ilvl="0">
      <w:start w:val="1"/>
      <w:numFmt w:val="bullet"/>
      <w:lvlText w:val="•"/>
      <w:lvlJc w:val="left"/>
      <w:pPr>
        <w:ind w:left="415"/>
      </w:pPr>
      <w:rPr>
        <w:rFonts w:ascii="Arial" w:eastAsia="Times New Roman" w:hAnsi="Arial"/>
        <w:b w:val="0"/>
        <w:bCs w:val="0"/>
        <w:i w:val="0"/>
        <w:iCs w:val="0"/>
        <w:strike w:val="0"/>
        <w:dstrike w:val="0"/>
        <w:color w:val="000000"/>
        <w:sz w:val="24"/>
        <w:szCs w:val="24"/>
        <w:u w:val="none"/>
        <w:vertAlign w:val="baseline"/>
      </w:rPr>
    </w:lvl>
    <w:lvl w:ilvl="1">
      <w:start w:val="1"/>
      <w:numFmt w:val="decimal"/>
      <w:lvlText w:val="%2"/>
      <w:lvlJc w:val="left"/>
      <w:pPr>
        <w:ind w:left="849"/>
      </w:pPr>
      <w:rPr>
        <w:rFonts w:ascii="Times New Roman" w:eastAsia="Times New Roman" w:hAnsi="Times New Roman"/>
        <w:b/>
        <w:bCs/>
        <w:i/>
        <w:iCs/>
        <w:strike w:val="0"/>
        <w:dstrike w:val="0"/>
        <w:color w:val="000000"/>
        <w:sz w:val="24"/>
        <w:szCs w:val="24"/>
        <w:u w:val="none"/>
        <w:vertAlign w:val="baseline"/>
      </w:rPr>
    </w:lvl>
    <w:lvl w:ilvl="2">
      <w:start w:val="1"/>
      <w:numFmt w:val="lowerRoman"/>
      <w:lvlText w:val="%3"/>
      <w:lvlJc w:val="left"/>
      <w:pPr>
        <w:ind w:left="1788"/>
      </w:pPr>
      <w:rPr>
        <w:rFonts w:ascii="Times New Roman" w:eastAsia="Times New Roman" w:hAnsi="Times New Roman"/>
        <w:b/>
        <w:bCs/>
        <w:i/>
        <w:iCs/>
        <w:strike w:val="0"/>
        <w:dstrike w:val="0"/>
        <w:color w:val="000000"/>
        <w:sz w:val="24"/>
        <w:szCs w:val="24"/>
        <w:u w:val="none"/>
        <w:vertAlign w:val="baseline"/>
      </w:rPr>
    </w:lvl>
    <w:lvl w:ilvl="3">
      <w:start w:val="1"/>
      <w:numFmt w:val="decimal"/>
      <w:lvlText w:val="%4"/>
      <w:lvlJc w:val="left"/>
      <w:pPr>
        <w:ind w:left="2508"/>
      </w:pPr>
      <w:rPr>
        <w:rFonts w:ascii="Times New Roman" w:eastAsia="Times New Roman" w:hAnsi="Times New Roman"/>
        <w:b/>
        <w:bCs/>
        <w:i/>
        <w:iCs/>
        <w:strike w:val="0"/>
        <w:dstrike w:val="0"/>
        <w:color w:val="000000"/>
        <w:sz w:val="24"/>
        <w:szCs w:val="24"/>
        <w:u w:val="none"/>
        <w:vertAlign w:val="baseline"/>
      </w:rPr>
    </w:lvl>
    <w:lvl w:ilvl="4">
      <w:start w:val="1"/>
      <w:numFmt w:val="lowerLetter"/>
      <w:lvlText w:val="%5"/>
      <w:lvlJc w:val="left"/>
      <w:pPr>
        <w:ind w:left="3228"/>
      </w:pPr>
      <w:rPr>
        <w:rFonts w:ascii="Times New Roman" w:eastAsia="Times New Roman" w:hAnsi="Times New Roman"/>
        <w:b/>
        <w:bCs/>
        <w:i/>
        <w:iCs/>
        <w:strike w:val="0"/>
        <w:dstrike w:val="0"/>
        <w:color w:val="000000"/>
        <w:sz w:val="24"/>
        <w:szCs w:val="24"/>
        <w:u w:val="none"/>
        <w:vertAlign w:val="baseline"/>
      </w:rPr>
    </w:lvl>
    <w:lvl w:ilvl="5">
      <w:start w:val="1"/>
      <w:numFmt w:val="lowerRoman"/>
      <w:lvlText w:val="%6"/>
      <w:lvlJc w:val="left"/>
      <w:pPr>
        <w:ind w:left="3948"/>
      </w:pPr>
      <w:rPr>
        <w:rFonts w:ascii="Times New Roman" w:eastAsia="Times New Roman" w:hAnsi="Times New Roman"/>
        <w:b/>
        <w:bCs/>
        <w:i/>
        <w:iCs/>
        <w:strike w:val="0"/>
        <w:dstrike w:val="0"/>
        <w:color w:val="000000"/>
        <w:sz w:val="24"/>
        <w:szCs w:val="24"/>
        <w:u w:val="none"/>
        <w:vertAlign w:val="baseline"/>
      </w:rPr>
    </w:lvl>
    <w:lvl w:ilvl="6">
      <w:start w:val="1"/>
      <w:numFmt w:val="decimal"/>
      <w:lvlText w:val="%7"/>
      <w:lvlJc w:val="left"/>
      <w:pPr>
        <w:ind w:left="4668"/>
      </w:pPr>
      <w:rPr>
        <w:rFonts w:ascii="Times New Roman" w:eastAsia="Times New Roman" w:hAnsi="Times New Roman"/>
        <w:b/>
        <w:bCs/>
        <w:i/>
        <w:iCs/>
        <w:strike w:val="0"/>
        <w:dstrike w:val="0"/>
        <w:color w:val="000000"/>
        <w:sz w:val="24"/>
        <w:szCs w:val="24"/>
        <w:u w:val="none"/>
        <w:vertAlign w:val="baseline"/>
      </w:rPr>
    </w:lvl>
    <w:lvl w:ilvl="7">
      <w:start w:val="1"/>
      <w:numFmt w:val="lowerLetter"/>
      <w:lvlText w:val="%8"/>
      <w:lvlJc w:val="left"/>
      <w:pPr>
        <w:ind w:left="5388"/>
      </w:pPr>
      <w:rPr>
        <w:rFonts w:ascii="Times New Roman" w:eastAsia="Times New Roman" w:hAnsi="Times New Roman"/>
        <w:b/>
        <w:bCs/>
        <w:i/>
        <w:iCs/>
        <w:strike w:val="0"/>
        <w:dstrike w:val="0"/>
        <w:color w:val="000000"/>
        <w:sz w:val="24"/>
        <w:szCs w:val="24"/>
        <w:u w:val="none"/>
        <w:vertAlign w:val="baseline"/>
      </w:rPr>
    </w:lvl>
    <w:lvl w:ilvl="8">
      <w:start w:val="1"/>
      <w:numFmt w:val="lowerRoman"/>
      <w:lvlText w:val="%9"/>
      <w:lvlJc w:val="left"/>
      <w:pPr>
        <w:ind w:left="6108"/>
      </w:pPr>
      <w:rPr>
        <w:rFonts w:ascii="Times New Roman" w:eastAsia="Times New Roman" w:hAnsi="Times New Roman"/>
        <w:b/>
        <w:bCs/>
        <w:i/>
        <w:iCs/>
        <w:strike w:val="0"/>
        <w:dstrike w:val="0"/>
        <w:color w:val="000000"/>
        <w:sz w:val="24"/>
        <w:szCs w:val="24"/>
        <w:u w:val="none"/>
        <w:vertAlign w:val="baseline"/>
      </w:rPr>
    </w:lvl>
  </w:abstractNum>
  <w:abstractNum w:abstractNumId="6">
    <w:nsid w:val="31DE538D"/>
    <w:multiLevelType w:val="multilevel"/>
    <w:tmpl w:val="31DE538D"/>
    <w:lvl w:ilvl="0">
      <w:start w:val="1"/>
      <w:numFmt w:val="decimal"/>
      <w:lvlText w:val="%1."/>
      <w:lvlJc w:val="left"/>
      <w:pPr>
        <w:ind w:left="696"/>
      </w:pPr>
      <w:rPr>
        <w:rFonts w:ascii="Times New Roman" w:eastAsia="Times New Roman" w:hAnsi="Times New Roman"/>
        <w:b w:val="0"/>
        <w:bCs w:val="0"/>
        <w:i w:val="0"/>
        <w:iCs w:val="0"/>
        <w:strike w:val="0"/>
        <w:dstrike w:val="0"/>
        <w:color w:val="000000"/>
        <w:sz w:val="24"/>
        <w:szCs w:val="24"/>
        <w:u w:val="none"/>
        <w:vertAlign w:val="baseline"/>
      </w:rPr>
    </w:lvl>
    <w:lvl w:ilvl="1">
      <w:start w:val="1"/>
      <w:numFmt w:val="lowerLetter"/>
      <w:lvlText w:val="%2"/>
      <w:lvlJc w:val="left"/>
      <w:pPr>
        <w:ind w:left="1080"/>
      </w:pPr>
      <w:rPr>
        <w:rFonts w:ascii="Times New Roman" w:eastAsia="Times New Roman" w:hAnsi="Times New Roman"/>
        <w:b w:val="0"/>
        <w:bCs w:val="0"/>
        <w:i w:val="0"/>
        <w:iCs w:val="0"/>
        <w:strike w:val="0"/>
        <w:dstrike w:val="0"/>
        <w:color w:val="000000"/>
        <w:sz w:val="24"/>
        <w:szCs w:val="24"/>
        <w:u w:val="none"/>
        <w:vertAlign w:val="baseline"/>
      </w:rPr>
    </w:lvl>
    <w:lvl w:ilvl="2">
      <w:start w:val="1"/>
      <w:numFmt w:val="lowerRoman"/>
      <w:lvlText w:val="%3"/>
      <w:lvlJc w:val="left"/>
      <w:pPr>
        <w:ind w:left="1800"/>
      </w:pPr>
      <w:rPr>
        <w:rFonts w:ascii="Times New Roman" w:eastAsia="Times New Roman" w:hAnsi="Times New Roman"/>
        <w:b w:val="0"/>
        <w:bCs w:val="0"/>
        <w:i w:val="0"/>
        <w:iCs w:val="0"/>
        <w:strike w:val="0"/>
        <w:dstrike w:val="0"/>
        <w:color w:val="000000"/>
        <w:sz w:val="24"/>
        <w:szCs w:val="24"/>
        <w:u w:val="none"/>
        <w:vertAlign w:val="baseline"/>
      </w:rPr>
    </w:lvl>
    <w:lvl w:ilvl="3">
      <w:start w:val="1"/>
      <w:numFmt w:val="decimal"/>
      <w:lvlText w:val="%4"/>
      <w:lvlJc w:val="left"/>
      <w:pPr>
        <w:ind w:left="2520"/>
      </w:pPr>
      <w:rPr>
        <w:rFonts w:ascii="Times New Roman" w:eastAsia="Times New Roman" w:hAnsi="Times New Roman"/>
        <w:b w:val="0"/>
        <w:bCs w:val="0"/>
        <w:i w:val="0"/>
        <w:iCs w:val="0"/>
        <w:strike w:val="0"/>
        <w:dstrike w:val="0"/>
        <w:color w:val="000000"/>
        <w:sz w:val="24"/>
        <w:szCs w:val="24"/>
        <w:u w:val="none"/>
        <w:vertAlign w:val="baseline"/>
      </w:rPr>
    </w:lvl>
    <w:lvl w:ilvl="4">
      <w:start w:val="1"/>
      <w:numFmt w:val="lowerLetter"/>
      <w:lvlText w:val="%5"/>
      <w:lvlJc w:val="left"/>
      <w:pPr>
        <w:ind w:left="3240"/>
      </w:pPr>
      <w:rPr>
        <w:rFonts w:ascii="Times New Roman" w:eastAsia="Times New Roman" w:hAnsi="Times New Roman"/>
        <w:b w:val="0"/>
        <w:bCs w:val="0"/>
        <w:i w:val="0"/>
        <w:iCs w:val="0"/>
        <w:strike w:val="0"/>
        <w:dstrike w:val="0"/>
        <w:color w:val="000000"/>
        <w:sz w:val="24"/>
        <w:szCs w:val="24"/>
        <w:u w:val="none"/>
        <w:vertAlign w:val="baseline"/>
      </w:rPr>
    </w:lvl>
    <w:lvl w:ilvl="5">
      <w:start w:val="1"/>
      <w:numFmt w:val="lowerRoman"/>
      <w:lvlText w:val="%6"/>
      <w:lvlJc w:val="left"/>
      <w:pPr>
        <w:ind w:left="3960"/>
      </w:pPr>
      <w:rPr>
        <w:rFonts w:ascii="Times New Roman" w:eastAsia="Times New Roman" w:hAnsi="Times New Roman"/>
        <w:b w:val="0"/>
        <w:bCs w:val="0"/>
        <w:i w:val="0"/>
        <w:iCs w:val="0"/>
        <w:strike w:val="0"/>
        <w:dstrike w:val="0"/>
        <w:color w:val="000000"/>
        <w:sz w:val="24"/>
        <w:szCs w:val="24"/>
        <w:u w:val="none"/>
        <w:vertAlign w:val="baseline"/>
      </w:rPr>
    </w:lvl>
    <w:lvl w:ilvl="6">
      <w:start w:val="1"/>
      <w:numFmt w:val="decimal"/>
      <w:lvlText w:val="%7"/>
      <w:lvlJc w:val="left"/>
      <w:pPr>
        <w:ind w:left="4680"/>
      </w:pPr>
      <w:rPr>
        <w:rFonts w:ascii="Times New Roman" w:eastAsia="Times New Roman" w:hAnsi="Times New Roman"/>
        <w:b w:val="0"/>
        <w:bCs w:val="0"/>
        <w:i w:val="0"/>
        <w:iCs w:val="0"/>
        <w:strike w:val="0"/>
        <w:dstrike w:val="0"/>
        <w:color w:val="000000"/>
        <w:sz w:val="24"/>
        <w:szCs w:val="24"/>
        <w:u w:val="none"/>
        <w:vertAlign w:val="baseline"/>
      </w:rPr>
    </w:lvl>
    <w:lvl w:ilvl="7">
      <w:start w:val="1"/>
      <w:numFmt w:val="lowerLetter"/>
      <w:lvlText w:val="%8"/>
      <w:lvlJc w:val="left"/>
      <w:pPr>
        <w:ind w:left="5400"/>
      </w:pPr>
      <w:rPr>
        <w:rFonts w:ascii="Times New Roman" w:eastAsia="Times New Roman" w:hAnsi="Times New Roman"/>
        <w:b w:val="0"/>
        <w:bCs w:val="0"/>
        <w:i w:val="0"/>
        <w:iCs w:val="0"/>
        <w:strike w:val="0"/>
        <w:dstrike w:val="0"/>
        <w:color w:val="000000"/>
        <w:sz w:val="24"/>
        <w:szCs w:val="24"/>
        <w:u w:val="none"/>
        <w:vertAlign w:val="baseline"/>
      </w:rPr>
    </w:lvl>
    <w:lvl w:ilvl="8">
      <w:start w:val="1"/>
      <w:numFmt w:val="lowerRoman"/>
      <w:lvlText w:val="%9"/>
      <w:lvlJc w:val="left"/>
      <w:pPr>
        <w:ind w:left="6120"/>
      </w:pPr>
      <w:rPr>
        <w:rFonts w:ascii="Times New Roman" w:eastAsia="Times New Roman" w:hAnsi="Times New Roman"/>
        <w:b w:val="0"/>
        <w:bCs w:val="0"/>
        <w:i w:val="0"/>
        <w:iCs w:val="0"/>
        <w:strike w:val="0"/>
        <w:dstrike w:val="0"/>
        <w:color w:val="000000"/>
        <w:sz w:val="24"/>
        <w:szCs w:val="24"/>
        <w:u w:val="none"/>
        <w:vertAlign w:val="baseline"/>
      </w:rPr>
    </w:lvl>
  </w:abstractNum>
  <w:abstractNum w:abstractNumId="7">
    <w:nsid w:val="38E60ADD"/>
    <w:multiLevelType w:val="multilevel"/>
    <w:tmpl w:val="38E60ADD"/>
    <w:lvl w:ilvl="0">
      <w:start w:val="1"/>
      <w:numFmt w:val="bullet"/>
      <w:lvlText w:val=""/>
      <w:lvlJc w:val="left"/>
      <w:pPr>
        <w:tabs>
          <w:tab w:val="left" w:pos="1260"/>
        </w:tabs>
        <w:ind w:left="1260" w:hanging="360"/>
      </w:pPr>
      <w:rPr>
        <w:rFonts w:ascii="Symbol" w:hAnsi="Symbol" w:cs="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cs="Wingdings" w:hint="default"/>
      </w:rPr>
    </w:lvl>
    <w:lvl w:ilvl="3">
      <w:start w:val="1"/>
      <w:numFmt w:val="bullet"/>
      <w:lvlText w:val=""/>
      <w:lvlJc w:val="left"/>
      <w:pPr>
        <w:tabs>
          <w:tab w:val="left" w:pos="3420"/>
        </w:tabs>
        <w:ind w:left="3420" w:hanging="360"/>
      </w:pPr>
      <w:rPr>
        <w:rFonts w:ascii="Symbol" w:hAnsi="Symbol" w:cs="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cs="Wingdings" w:hint="default"/>
      </w:rPr>
    </w:lvl>
    <w:lvl w:ilvl="6">
      <w:start w:val="1"/>
      <w:numFmt w:val="bullet"/>
      <w:lvlText w:val=""/>
      <w:lvlJc w:val="left"/>
      <w:pPr>
        <w:tabs>
          <w:tab w:val="left" w:pos="5580"/>
        </w:tabs>
        <w:ind w:left="5580" w:hanging="360"/>
      </w:pPr>
      <w:rPr>
        <w:rFonts w:ascii="Symbol" w:hAnsi="Symbol" w:cs="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cs="Wingdings" w:hint="default"/>
      </w:rPr>
    </w:lvl>
  </w:abstractNum>
  <w:abstractNum w:abstractNumId="8">
    <w:nsid w:val="3D4305F0"/>
    <w:multiLevelType w:val="multilevel"/>
    <w:tmpl w:val="3D4305F0"/>
    <w:lvl w:ilvl="0">
      <w:start w:val="1"/>
      <w:numFmt w:val="bullet"/>
      <w:lvlText w:val="•"/>
      <w:lvlJc w:val="left"/>
      <w:pPr>
        <w:ind w:left="415"/>
      </w:pPr>
      <w:rPr>
        <w:rFonts w:ascii="Arial" w:eastAsia="Times New Roman" w:hAnsi="Arial"/>
        <w:b w:val="0"/>
        <w:bCs w:val="0"/>
        <w:i w:val="0"/>
        <w:iCs w:val="0"/>
        <w:strike w:val="0"/>
        <w:dstrike w:val="0"/>
        <w:color w:val="000000"/>
        <w:sz w:val="24"/>
        <w:szCs w:val="24"/>
        <w:u w:val="none"/>
        <w:vertAlign w:val="baseline"/>
      </w:rPr>
    </w:lvl>
    <w:lvl w:ilvl="1">
      <w:start w:val="1"/>
      <w:numFmt w:val="bullet"/>
      <w:lvlText w:val="o"/>
      <w:lvlJc w:val="left"/>
      <w:pPr>
        <w:ind w:left="1222"/>
      </w:pPr>
      <w:rPr>
        <w:rFonts w:ascii="Segoe UI Symbol" w:eastAsia="Times New Roman" w:hAnsi="Segoe UI Symbol"/>
        <w:b w:val="0"/>
        <w:bCs w:val="0"/>
        <w:i w:val="0"/>
        <w:iCs w:val="0"/>
        <w:strike w:val="0"/>
        <w:dstrike w:val="0"/>
        <w:color w:val="000000"/>
        <w:sz w:val="24"/>
        <w:szCs w:val="24"/>
        <w:u w:val="none"/>
        <w:vertAlign w:val="baseline"/>
      </w:rPr>
    </w:lvl>
    <w:lvl w:ilvl="2">
      <w:start w:val="1"/>
      <w:numFmt w:val="bullet"/>
      <w:lvlText w:val="▪"/>
      <w:lvlJc w:val="left"/>
      <w:pPr>
        <w:ind w:left="1942"/>
      </w:pPr>
      <w:rPr>
        <w:rFonts w:ascii="Segoe UI Symbol" w:eastAsia="Times New Roman" w:hAnsi="Segoe UI Symbol"/>
        <w:b w:val="0"/>
        <w:bCs w:val="0"/>
        <w:i w:val="0"/>
        <w:iCs w:val="0"/>
        <w:strike w:val="0"/>
        <w:dstrike w:val="0"/>
        <w:color w:val="000000"/>
        <w:sz w:val="24"/>
        <w:szCs w:val="24"/>
        <w:u w:val="none"/>
        <w:vertAlign w:val="baseline"/>
      </w:rPr>
    </w:lvl>
    <w:lvl w:ilvl="3">
      <w:start w:val="1"/>
      <w:numFmt w:val="bullet"/>
      <w:lvlText w:val="•"/>
      <w:lvlJc w:val="left"/>
      <w:pPr>
        <w:ind w:left="2662"/>
      </w:pPr>
      <w:rPr>
        <w:rFonts w:ascii="Arial" w:eastAsia="Times New Roman" w:hAnsi="Arial"/>
        <w:b w:val="0"/>
        <w:bCs w:val="0"/>
        <w:i w:val="0"/>
        <w:iCs w:val="0"/>
        <w:strike w:val="0"/>
        <w:dstrike w:val="0"/>
        <w:color w:val="000000"/>
        <w:sz w:val="24"/>
        <w:szCs w:val="24"/>
        <w:u w:val="none"/>
        <w:vertAlign w:val="baseline"/>
      </w:rPr>
    </w:lvl>
    <w:lvl w:ilvl="4">
      <w:start w:val="1"/>
      <w:numFmt w:val="bullet"/>
      <w:lvlText w:val="o"/>
      <w:lvlJc w:val="left"/>
      <w:pPr>
        <w:ind w:left="3382"/>
      </w:pPr>
      <w:rPr>
        <w:rFonts w:ascii="Segoe UI Symbol" w:eastAsia="Times New Roman" w:hAnsi="Segoe UI Symbol"/>
        <w:b w:val="0"/>
        <w:bCs w:val="0"/>
        <w:i w:val="0"/>
        <w:iCs w:val="0"/>
        <w:strike w:val="0"/>
        <w:dstrike w:val="0"/>
        <w:color w:val="000000"/>
        <w:sz w:val="24"/>
        <w:szCs w:val="24"/>
        <w:u w:val="none"/>
        <w:vertAlign w:val="baseline"/>
      </w:rPr>
    </w:lvl>
    <w:lvl w:ilvl="5">
      <w:start w:val="1"/>
      <w:numFmt w:val="bullet"/>
      <w:lvlText w:val="▪"/>
      <w:lvlJc w:val="left"/>
      <w:pPr>
        <w:ind w:left="4102"/>
      </w:pPr>
      <w:rPr>
        <w:rFonts w:ascii="Segoe UI Symbol" w:eastAsia="Times New Roman" w:hAnsi="Segoe UI Symbol"/>
        <w:b w:val="0"/>
        <w:bCs w:val="0"/>
        <w:i w:val="0"/>
        <w:iCs w:val="0"/>
        <w:strike w:val="0"/>
        <w:dstrike w:val="0"/>
        <w:color w:val="000000"/>
        <w:sz w:val="24"/>
        <w:szCs w:val="24"/>
        <w:u w:val="none"/>
        <w:vertAlign w:val="baseline"/>
      </w:rPr>
    </w:lvl>
    <w:lvl w:ilvl="6">
      <w:start w:val="1"/>
      <w:numFmt w:val="bullet"/>
      <w:lvlText w:val="•"/>
      <w:lvlJc w:val="left"/>
      <w:pPr>
        <w:ind w:left="4822"/>
      </w:pPr>
      <w:rPr>
        <w:rFonts w:ascii="Arial" w:eastAsia="Times New Roman" w:hAnsi="Arial"/>
        <w:b w:val="0"/>
        <w:bCs w:val="0"/>
        <w:i w:val="0"/>
        <w:iCs w:val="0"/>
        <w:strike w:val="0"/>
        <w:dstrike w:val="0"/>
        <w:color w:val="000000"/>
        <w:sz w:val="24"/>
        <w:szCs w:val="24"/>
        <w:u w:val="none"/>
        <w:vertAlign w:val="baseline"/>
      </w:rPr>
    </w:lvl>
    <w:lvl w:ilvl="7">
      <w:start w:val="1"/>
      <w:numFmt w:val="bullet"/>
      <w:lvlText w:val="o"/>
      <w:lvlJc w:val="left"/>
      <w:pPr>
        <w:ind w:left="5542"/>
      </w:pPr>
      <w:rPr>
        <w:rFonts w:ascii="Segoe UI Symbol" w:eastAsia="Times New Roman" w:hAnsi="Segoe UI Symbol"/>
        <w:b w:val="0"/>
        <w:bCs w:val="0"/>
        <w:i w:val="0"/>
        <w:iCs w:val="0"/>
        <w:strike w:val="0"/>
        <w:dstrike w:val="0"/>
        <w:color w:val="000000"/>
        <w:sz w:val="24"/>
        <w:szCs w:val="24"/>
        <w:u w:val="none"/>
        <w:vertAlign w:val="baseline"/>
      </w:rPr>
    </w:lvl>
    <w:lvl w:ilvl="8">
      <w:start w:val="1"/>
      <w:numFmt w:val="bullet"/>
      <w:lvlText w:val="▪"/>
      <w:lvlJc w:val="left"/>
      <w:pPr>
        <w:ind w:left="6262"/>
      </w:pPr>
      <w:rPr>
        <w:rFonts w:ascii="Segoe UI Symbol" w:eastAsia="Times New Roman" w:hAnsi="Segoe UI Symbol"/>
        <w:b w:val="0"/>
        <w:bCs w:val="0"/>
        <w:i w:val="0"/>
        <w:iCs w:val="0"/>
        <w:strike w:val="0"/>
        <w:dstrike w:val="0"/>
        <w:color w:val="000000"/>
        <w:sz w:val="24"/>
        <w:szCs w:val="24"/>
        <w:u w:val="none"/>
        <w:vertAlign w:val="baseline"/>
      </w:rPr>
    </w:lvl>
  </w:abstractNum>
  <w:abstractNum w:abstractNumId="9">
    <w:nsid w:val="41981EA4"/>
    <w:multiLevelType w:val="multilevel"/>
    <w:tmpl w:val="41981EA4"/>
    <w:lvl w:ilvl="0">
      <w:start w:val="1"/>
      <w:numFmt w:val="bullet"/>
      <w:lvlText w:val=""/>
      <w:lvlJc w:val="left"/>
      <w:pPr>
        <w:tabs>
          <w:tab w:val="left" w:pos="1260"/>
        </w:tabs>
        <w:ind w:left="1260" w:hanging="360"/>
      </w:pPr>
      <w:rPr>
        <w:rFonts w:ascii="Symbol" w:hAnsi="Symbol" w:cs="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cs="Wingdings" w:hint="default"/>
      </w:rPr>
    </w:lvl>
    <w:lvl w:ilvl="3">
      <w:start w:val="1"/>
      <w:numFmt w:val="bullet"/>
      <w:lvlText w:val=""/>
      <w:lvlJc w:val="left"/>
      <w:pPr>
        <w:tabs>
          <w:tab w:val="left" w:pos="3420"/>
        </w:tabs>
        <w:ind w:left="3420" w:hanging="360"/>
      </w:pPr>
      <w:rPr>
        <w:rFonts w:ascii="Symbol" w:hAnsi="Symbol" w:cs="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cs="Wingdings" w:hint="default"/>
      </w:rPr>
    </w:lvl>
    <w:lvl w:ilvl="6">
      <w:start w:val="1"/>
      <w:numFmt w:val="bullet"/>
      <w:lvlText w:val=""/>
      <w:lvlJc w:val="left"/>
      <w:pPr>
        <w:tabs>
          <w:tab w:val="left" w:pos="5580"/>
        </w:tabs>
        <w:ind w:left="5580" w:hanging="360"/>
      </w:pPr>
      <w:rPr>
        <w:rFonts w:ascii="Symbol" w:hAnsi="Symbol" w:cs="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cs="Wingdings" w:hint="default"/>
      </w:rPr>
    </w:lvl>
  </w:abstractNum>
  <w:abstractNum w:abstractNumId="10">
    <w:nsid w:val="47001740"/>
    <w:multiLevelType w:val="multilevel"/>
    <w:tmpl w:val="47001740"/>
    <w:lvl w:ilvl="0">
      <w:start w:val="1"/>
      <w:numFmt w:val="bullet"/>
      <w:lvlText w:val=""/>
      <w:lvlJc w:val="left"/>
      <w:pPr>
        <w:tabs>
          <w:tab w:val="left" w:pos="720"/>
        </w:tabs>
        <w:ind w:left="720" w:hanging="360"/>
      </w:pPr>
      <w:rPr>
        <w:rFonts w:ascii="Symbol" w:hAnsi="Symbol" w:cs="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62C55A90"/>
    <w:multiLevelType w:val="multilevel"/>
    <w:tmpl w:val="62C55A9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nsid w:val="64BC3DE4"/>
    <w:multiLevelType w:val="multilevel"/>
    <w:tmpl w:val="64BC3DE4"/>
    <w:lvl w:ilvl="0">
      <w:start w:val="1"/>
      <w:numFmt w:val="decimal"/>
      <w:lvlText w:val="%1."/>
      <w:lvlJc w:val="left"/>
      <w:pPr>
        <w:ind w:left="713"/>
      </w:pPr>
      <w:rPr>
        <w:rFonts w:ascii="Times New Roman" w:eastAsia="Times New Roman" w:hAnsi="Times New Roman"/>
        <w:b w:val="0"/>
        <w:bCs w:val="0"/>
        <w:i w:val="0"/>
        <w:iCs w:val="0"/>
        <w:strike w:val="0"/>
        <w:dstrike w:val="0"/>
        <w:color w:val="000000"/>
        <w:sz w:val="24"/>
        <w:szCs w:val="24"/>
        <w:u w:val="none"/>
        <w:vertAlign w:val="baseline"/>
      </w:rPr>
    </w:lvl>
    <w:lvl w:ilvl="1">
      <w:start w:val="1"/>
      <w:numFmt w:val="lowerLetter"/>
      <w:lvlText w:val="%2"/>
      <w:lvlJc w:val="left"/>
      <w:pPr>
        <w:ind w:left="1085"/>
      </w:pPr>
      <w:rPr>
        <w:rFonts w:ascii="Times New Roman" w:eastAsia="Times New Roman" w:hAnsi="Times New Roman"/>
        <w:b w:val="0"/>
        <w:bCs w:val="0"/>
        <w:i w:val="0"/>
        <w:iCs w:val="0"/>
        <w:strike w:val="0"/>
        <w:dstrike w:val="0"/>
        <w:color w:val="000000"/>
        <w:sz w:val="24"/>
        <w:szCs w:val="24"/>
        <w:u w:val="none"/>
        <w:vertAlign w:val="baseline"/>
      </w:rPr>
    </w:lvl>
    <w:lvl w:ilvl="2">
      <w:start w:val="1"/>
      <w:numFmt w:val="lowerRoman"/>
      <w:lvlText w:val="%3"/>
      <w:lvlJc w:val="left"/>
      <w:pPr>
        <w:ind w:left="1805"/>
      </w:pPr>
      <w:rPr>
        <w:rFonts w:ascii="Times New Roman" w:eastAsia="Times New Roman" w:hAnsi="Times New Roman"/>
        <w:b w:val="0"/>
        <w:bCs w:val="0"/>
        <w:i w:val="0"/>
        <w:iCs w:val="0"/>
        <w:strike w:val="0"/>
        <w:dstrike w:val="0"/>
        <w:color w:val="000000"/>
        <w:sz w:val="24"/>
        <w:szCs w:val="24"/>
        <w:u w:val="none"/>
        <w:vertAlign w:val="baseline"/>
      </w:rPr>
    </w:lvl>
    <w:lvl w:ilvl="3">
      <w:start w:val="1"/>
      <w:numFmt w:val="decimal"/>
      <w:lvlText w:val="%4"/>
      <w:lvlJc w:val="left"/>
      <w:pPr>
        <w:ind w:left="2525"/>
      </w:pPr>
      <w:rPr>
        <w:rFonts w:ascii="Times New Roman" w:eastAsia="Times New Roman" w:hAnsi="Times New Roman"/>
        <w:b w:val="0"/>
        <w:bCs w:val="0"/>
        <w:i w:val="0"/>
        <w:iCs w:val="0"/>
        <w:strike w:val="0"/>
        <w:dstrike w:val="0"/>
        <w:color w:val="000000"/>
        <w:sz w:val="24"/>
        <w:szCs w:val="24"/>
        <w:u w:val="none"/>
        <w:vertAlign w:val="baseline"/>
      </w:rPr>
    </w:lvl>
    <w:lvl w:ilvl="4">
      <w:start w:val="1"/>
      <w:numFmt w:val="lowerLetter"/>
      <w:lvlText w:val="%5"/>
      <w:lvlJc w:val="left"/>
      <w:pPr>
        <w:ind w:left="3245"/>
      </w:pPr>
      <w:rPr>
        <w:rFonts w:ascii="Times New Roman" w:eastAsia="Times New Roman" w:hAnsi="Times New Roman"/>
        <w:b w:val="0"/>
        <w:bCs w:val="0"/>
        <w:i w:val="0"/>
        <w:iCs w:val="0"/>
        <w:strike w:val="0"/>
        <w:dstrike w:val="0"/>
        <w:color w:val="000000"/>
        <w:sz w:val="24"/>
        <w:szCs w:val="24"/>
        <w:u w:val="none"/>
        <w:vertAlign w:val="baseline"/>
      </w:rPr>
    </w:lvl>
    <w:lvl w:ilvl="5">
      <w:start w:val="1"/>
      <w:numFmt w:val="lowerRoman"/>
      <w:lvlText w:val="%6"/>
      <w:lvlJc w:val="left"/>
      <w:pPr>
        <w:ind w:left="3965"/>
      </w:pPr>
      <w:rPr>
        <w:rFonts w:ascii="Times New Roman" w:eastAsia="Times New Roman" w:hAnsi="Times New Roman"/>
        <w:b w:val="0"/>
        <w:bCs w:val="0"/>
        <w:i w:val="0"/>
        <w:iCs w:val="0"/>
        <w:strike w:val="0"/>
        <w:dstrike w:val="0"/>
        <w:color w:val="000000"/>
        <w:sz w:val="24"/>
        <w:szCs w:val="24"/>
        <w:u w:val="none"/>
        <w:vertAlign w:val="baseline"/>
      </w:rPr>
    </w:lvl>
    <w:lvl w:ilvl="6">
      <w:start w:val="1"/>
      <w:numFmt w:val="decimal"/>
      <w:lvlText w:val="%7"/>
      <w:lvlJc w:val="left"/>
      <w:pPr>
        <w:ind w:left="4685"/>
      </w:pPr>
      <w:rPr>
        <w:rFonts w:ascii="Times New Roman" w:eastAsia="Times New Roman" w:hAnsi="Times New Roman"/>
        <w:b w:val="0"/>
        <w:bCs w:val="0"/>
        <w:i w:val="0"/>
        <w:iCs w:val="0"/>
        <w:strike w:val="0"/>
        <w:dstrike w:val="0"/>
        <w:color w:val="000000"/>
        <w:sz w:val="24"/>
        <w:szCs w:val="24"/>
        <w:u w:val="none"/>
        <w:vertAlign w:val="baseline"/>
      </w:rPr>
    </w:lvl>
    <w:lvl w:ilvl="7">
      <w:start w:val="1"/>
      <w:numFmt w:val="lowerLetter"/>
      <w:lvlText w:val="%8"/>
      <w:lvlJc w:val="left"/>
      <w:pPr>
        <w:ind w:left="5405"/>
      </w:pPr>
      <w:rPr>
        <w:rFonts w:ascii="Times New Roman" w:eastAsia="Times New Roman" w:hAnsi="Times New Roman"/>
        <w:b w:val="0"/>
        <w:bCs w:val="0"/>
        <w:i w:val="0"/>
        <w:iCs w:val="0"/>
        <w:strike w:val="0"/>
        <w:dstrike w:val="0"/>
        <w:color w:val="000000"/>
        <w:sz w:val="24"/>
        <w:szCs w:val="24"/>
        <w:u w:val="none"/>
        <w:vertAlign w:val="baseline"/>
      </w:rPr>
    </w:lvl>
    <w:lvl w:ilvl="8">
      <w:start w:val="1"/>
      <w:numFmt w:val="lowerRoman"/>
      <w:lvlText w:val="%9"/>
      <w:lvlJc w:val="left"/>
      <w:pPr>
        <w:ind w:left="6125"/>
      </w:pPr>
      <w:rPr>
        <w:rFonts w:ascii="Times New Roman" w:eastAsia="Times New Roman" w:hAnsi="Times New Roman"/>
        <w:b w:val="0"/>
        <w:bCs w:val="0"/>
        <w:i w:val="0"/>
        <w:iCs w:val="0"/>
        <w:strike w:val="0"/>
        <w:dstrike w:val="0"/>
        <w:color w:val="000000"/>
        <w:sz w:val="24"/>
        <w:szCs w:val="24"/>
        <w:u w:val="none"/>
        <w:vertAlign w:val="baseline"/>
      </w:rPr>
    </w:lvl>
  </w:abstractNum>
  <w:abstractNum w:abstractNumId="13">
    <w:nsid w:val="674346CC"/>
    <w:multiLevelType w:val="multilevel"/>
    <w:tmpl w:val="674346CC"/>
    <w:lvl w:ilvl="0">
      <w:start w:val="1"/>
      <w:numFmt w:val="decimal"/>
      <w:lvlText w:val="%1."/>
      <w:lvlJc w:val="left"/>
      <w:pPr>
        <w:ind w:left="708"/>
      </w:pPr>
      <w:rPr>
        <w:rFonts w:ascii="Times New Roman" w:eastAsia="Times New Roman" w:hAnsi="Times New Roman"/>
        <w:b w:val="0"/>
        <w:bCs w:val="0"/>
        <w:i w:val="0"/>
        <w:iCs w:val="0"/>
        <w:strike w:val="0"/>
        <w:dstrike w:val="0"/>
        <w:color w:val="000000"/>
        <w:sz w:val="24"/>
        <w:szCs w:val="24"/>
        <w:u w:val="none"/>
        <w:vertAlign w:val="baseline"/>
      </w:rPr>
    </w:lvl>
    <w:lvl w:ilvl="1">
      <w:start w:val="1"/>
      <w:numFmt w:val="lowerLetter"/>
      <w:lvlText w:val="%2"/>
      <w:lvlJc w:val="left"/>
      <w:pPr>
        <w:ind w:left="1092"/>
      </w:pPr>
      <w:rPr>
        <w:rFonts w:ascii="Times New Roman" w:eastAsia="Times New Roman" w:hAnsi="Times New Roman"/>
        <w:b w:val="0"/>
        <w:bCs w:val="0"/>
        <w:i w:val="0"/>
        <w:iCs w:val="0"/>
        <w:strike w:val="0"/>
        <w:dstrike w:val="0"/>
        <w:color w:val="000000"/>
        <w:sz w:val="24"/>
        <w:szCs w:val="24"/>
        <w:u w:val="none"/>
        <w:vertAlign w:val="baseline"/>
      </w:rPr>
    </w:lvl>
    <w:lvl w:ilvl="2">
      <w:start w:val="1"/>
      <w:numFmt w:val="lowerRoman"/>
      <w:lvlText w:val="%3"/>
      <w:lvlJc w:val="left"/>
      <w:pPr>
        <w:ind w:left="1812"/>
      </w:pPr>
      <w:rPr>
        <w:rFonts w:ascii="Times New Roman" w:eastAsia="Times New Roman" w:hAnsi="Times New Roman"/>
        <w:b w:val="0"/>
        <w:bCs w:val="0"/>
        <w:i w:val="0"/>
        <w:iCs w:val="0"/>
        <w:strike w:val="0"/>
        <w:dstrike w:val="0"/>
        <w:color w:val="000000"/>
        <w:sz w:val="24"/>
        <w:szCs w:val="24"/>
        <w:u w:val="none"/>
        <w:vertAlign w:val="baseline"/>
      </w:rPr>
    </w:lvl>
    <w:lvl w:ilvl="3">
      <w:start w:val="1"/>
      <w:numFmt w:val="decimal"/>
      <w:lvlText w:val="%4"/>
      <w:lvlJc w:val="left"/>
      <w:pPr>
        <w:ind w:left="2532"/>
      </w:pPr>
      <w:rPr>
        <w:rFonts w:ascii="Times New Roman" w:eastAsia="Times New Roman" w:hAnsi="Times New Roman"/>
        <w:b w:val="0"/>
        <w:bCs w:val="0"/>
        <w:i w:val="0"/>
        <w:iCs w:val="0"/>
        <w:strike w:val="0"/>
        <w:dstrike w:val="0"/>
        <w:color w:val="000000"/>
        <w:sz w:val="24"/>
        <w:szCs w:val="24"/>
        <w:u w:val="none"/>
        <w:vertAlign w:val="baseline"/>
      </w:rPr>
    </w:lvl>
    <w:lvl w:ilvl="4">
      <w:start w:val="1"/>
      <w:numFmt w:val="lowerLetter"/>
      <w:lvlText w:val="%5"/>
      <w:lvlJc w:val="left"/>
      <w:pPr>
        <w:ind w:left="3252"/>
      </w:pPr>
      <w:rPr>
        <w:rFonts w:ascii="Times New Roman" w:eastAsia="Times New Roman" w:hAnsi="Times New Roman"/>
        <w:b w:val="0"/>
        <w:bCs w:val="0"/>
        <w:i w:val="0"/>
        <w:iCs w:val="0"/>
        <w:strike w:val="0"/>
        <w:dstrike w:val="0"/>
        <w:color w:val="000000"/>
        <w:sz w:val="24"/>
        <w:szCs w:val="24"/>
        <w:u w:val="none"/>
        <w:vertAlign w:val="baseline"/>
      </w:rPr>
    </w:lvl>
    <w:lvl w:ilvl="5">
      <w:start w:val="1"/>
      <w:numFmt w:val="lowerRoman"/>
      <w:lvlText w:val="%6"/>
      <w:lvlJc w:val="left"/>
      <w:pPr>
        <w:ind w:left="3972"/>
      </w:pPr>
      <w:rPr>
        <w:rFonts w:ascii="Times New Roman" w:eastAsia="Times New Roman" w:hAnsi="Times New Roman"/>
        <w:b w:val="0"/>
        <w:bCs w:val="0"/>
        <w:i w:val="0"/>
        <w:iCs w:val="0"/>
        <w:strike w:val="0"/>
        <w:dstrike w:val="0"/>
        <w:color w:val="000000"/>
        <w:sz w:val="24"/>
        <w:szCs w:val="24"/>
        <w:u w:val="none"/>
        <w:vertAlign w:val="baseline"/>
      </w:rPr>
    </w:lvl>
    <w:lvl w:ilvl="6">
      <w:start w:val="1"/>
      <w:numFmt w:val="decimal"/>
      <w:lvlText w:val="%7"/>
      <w:lvlJc w:val="left"/>
      <w:pPr>
        <w:ind w:left="4692"/>
      </w:pPr>
      <w:rPr>
        <w:rFonts w:ascii="Times New Roman" w:eastAsia="Times New Roman" w:hAnsi="Times New Roman"/>
        <w:b w:val="0"/>
        <w:bCs w:val="0"/>
        <w:i w:val="0"/>
        <w:iCs w:val="0"/>
        <w:strike w:val="0"/>
        <w:dstrike w:val="0"/>
        <w:color w:val="000000"/>
        <w:sz w:val="24"/>
        <w:szCs w:val="24"/>
        <w:u w:val="none"/>
        <w:vertAlign w:val="baseline"/>
      </w:rPr>
    </w:lvl>
    <w:lvl w:ilvl="7">
      <w:start w:val="1"/>
      <w:numFmt w:val="lowerLetter"/>
      <w:lvlText w:val="%8"/>
      <w:lvlJc w:val="left"/>
      <w:pPr>
        <w:ind w:left="5412"/>
      </w:pPr>
      <w:rPr>
        <w:rFonts w:ascii="Times New Roman" w:eastAsia="Times New Roman" w:hAnsi="Times New Roman"/>
        <w:b w:val="0"/>
        <w:bCs w:val="0"/>
        <w:i w:val="0"/>
        <w:iCs w:val="0"/>
        <w:strike w:val="0"/>
        <w:dstrike w:val="0"/>
        <w:color w:val="000000"/>
        <w:sz w:val="24"/>
        <w:szCs w:val="24"/>
        <w:u w:val="none"/>
        <w:vertAlign w:val="baseline"/>
      </w:rPr>
    </w:lvl>
    <w:lvl w:ilvl="8">
      <w:start w:val="1"/>
      <w:numFmt w:val="lowerRoman"/>
      <w:lvlText w:val="%9"/>
      <w:lvlJc w:val="left"/>
      <w:pPr>
        <w:ind w:left="6132"/>
      </w:pPr>
      <w:rPr>
        <w:rFonts w:ascii="Times New Roman" w:eastAsia="Times New Roman" w:hAnsi="Times New Roman"/>
        <w:b w:val="0"/>
        <w:bCs w:val="0"/>
        <w:i w:val="0"/>
        <w:iCs w:val="0"/>
        <w:strike w:val="0"/>
        <w:dstrike w:val="0"/>
        <w:color w:val="000000"/>
        <w:sz w:val="24"/>
        <w:szCs w:val="24"/>
        <w:u w:val="none"/>
        <w:vertAlign w:val="baseline"/>
      </w:rPr>
    </w:lvl>
  </w:abstractNum>
  <w:num w:numId="1">
    <w:abstractNumId w:val="4"/>
  </w:num>
  <w:num w:numId="2">
    <w:abstractNumId w:val="7"/>
  </w:num>
  <w:num w:numId="3">
    <w:abstractNumId w:val="9"/>
  </w:num>
  <w:num w:numId="4">
    <w:abstractNumId w:val="11"/>
  </w:num>
  <w:num w:numId="5">
    <w:abstractNumId w:val="1"/>
  </w:num>
  <w:num w:numId="6">
    <w:abstractNumId w:val="10"/>
  </w:num>
  <w:num w:numId="7">
    <w:abstractNumId w:val="5"/>
  </w:num>
  <w:num w:numId="8">
    <w:abstractNumId w:val="0"/>
  </w:num>
  <w:num w:numId="9">
    <w:abstractNumId w:val="3"/>
  </w:num>
  <w:num w:numId="10">
    <w:abstractNumId w:val="8"/>
  </w:num>
  <w:num w:numId="11">
    <w:abstractNumId w:val="2"/>
  </w:num>
  <w:num w:numId="12">
    <w:abstractNumId w:val="6"/>
  </w:num>
  <w:num w:numId="13">
    <w:abstractNumId w:val="13"/>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54E5"/>
    <w:rsid w:val="000277A2"/>
    <w:rsid w:val="00042D73"/>
    <w:rsid w:val="00056AC6"/>
    <w:rsid w:val="00067C92"/>
    <w:rsid w:val="000B30CD"/>
    <w:rsid w:val="000F4B34"/>
    <w:rsid w:val="000F7970"/>
    <w:rsid w:val="00123CF6"/>
    <w:rsid w:val="00135556"/>
    <w:rsid w:val="001550A3"/>
    <w:rsid w:val="00163138"/>
    <w:rsid w:val="001B3F94"/>
    <w:rsid w:val="001B7562"/>
    <w:rsid w:val="001F38E4"/>
    <w:rsid w:val="001F6610"/>
    <w:rsid w:val="002242E6"/>
    <w:rsid w:val="00233133"/>
    <w:rsid w:val="002479EB"/>
    <w:rsid w:val="00270AAA"/>
    <w:rsid w:val="00286FB0"/>
    <w:rsid w:val="002B6A14"/>
    <w:rsid w:val="002D2A18"/>
    <w:rsid w:val="002F35F9"/>
    <w:rsid w:val="0031015E"/>
    <w:rsid w:val="00320CCA"/>
    <w:rsid w:val="0033420D"/>
    <w:rsid w:val="003422D7"/>
    <w:rsid w:val="00344B26"/>
    <w:rsid w:val="0035396A"/>
    <w:rsid w:val="00361F1D"/>
    <w:rsid w:val="003663E3"/>
    <w:rsid w:val="003C2C8E"/>
    <w:rsid w:val="003D249D"/>
    <w:rsid w:val="003D2777"/>
    <w:rsid w:val="003F12F0"/>
    <w:rsid w:val="0040581D"/>
    <w:rsid w:val="0041418D"/>
    <w:rsid w:val="0046481C"/>
    <w:rsid w:val="004F7D6B"/>
    <w:rsid w:val="005252F2"/>
    <w:rsid w:val="00535899"/>
    <w:rsid w:val="0054674F"/>
    <w:rsid w:val="00586108"/>
    <w:rsid w:val="00591CD2"/>
    <w:rsid w:val="00595238"/>
    <w:rsid w:val="005A34AA"/>
    <w:rsid w:val="005A7B84"/>
    <w:rsid w:val="00617C2C"/>
    <w:rsid w:val="0064337E"/>
    <w:rsid w:val="00646C00"/>
    <w:rsid w:val="0067542A"/>
    <w:rsid w:val="006A20FD"/>
    <w:rsid w:val="006C1A1A"/>
    <w:rsid w:val="006C4E5E"/>
    <w:rsid w:val="006C6D3D"/>
    <w:rsid w:val="006D1E9B"/>
    <w:rsid w:val="006E0FF3"/>
    <w:rsid w:val="007047FF"/>
    <w:rsid w:val="00706565"/>
    <w:rsid w:val="00706A2C"/>
    <w:rsid w:val="007152AF"/>
    <w:rsid w:val="00740102"/>
    <w:rsid w:val="00767808"/>
    <w:rsid w:val="007A3AC5"/>
    <w:rsid w:val="007B611B"/>
    <w:rsid w:val="007E6678"/>
    <w:rsid w:val="00814BDD"/>
    <w:rsid w:val="00820DDB"/>
    <w:rsid w:val="0085557B"/>
    <w:rsid w:val="00863045"/>
    <w:rsid w:val="0086342B"/>
    <w:rsid w:val="00891796"/>
    <w:rsid w:val="008B6D8B"/>
    <w:rsid w:val="008E468C"/>
    <w:rsid w:val="008E5B93"/>
    <w:rsid w:val="008F7D5D"/>
    <w:rsid w:val="00904C37"/>
    <w:rsid w:val="00941E4F"/>
    <w:rsid w:val="0098355F"/>
    <w:rsid w:val="009B1C68"/>
    <w:rsid w:val="009C0E13"/>
    <w:rsid w:val="00A063FA"/>
    <w:rsid w:val="00A21438"/>
    <w:rsid w:val="00A7186B"/>
    <w:rsid w:val="00AE3841"/>
    <w:rsid w:val="00B32069"/>
    <w:rsid w:val="00B75904"/>
    <w:rsid w:val="00B771C5"/>
    <w:rsid w:val="00BB4356"/>
    <w:rsid w:val="00BB54E5"/>
    <w:rsid w:val="00C00C0B"/>
    <w:rsid w:val="00C10950"/>
    <w:rsid w:val="00C87DE0"/>
    <w:rsid w:val="00D52291"/>
    <w:rsid w:val="00DB51EC"/>
    <w:rsid w:val="00DD636B"/>
    <w:rsid w:val="00E0375F"/>
    <w:rsid w:val="00E11F37"/>
    <w:rsid w:val="00E278BE"/>
    <w:rsid w:val="00E36AC0"/>
    <w:rsid w:val="00E47FFD"/>
    <w:rsid w:val="00EF05CC"/>
    <w:rsid w:val="00EF662B"/>
    <w:rsid w:val="00F32B7F"/>
    <w:rsid w:val="00F67494"/>
    <w:rsid w:val="00F733C3"/>
    <w:rsid w:val="00F73C27"/>
    <w:rsid w:val="00F874E6"/>
    <w:rsid w:val="00F96115"/>
    <w:rsid w:val="00FB69B6"/>
    <w:rsid w:val="00FF11B2"/>
    <w:rsid w:val="00FF2D0D"/>
    <w:rsid w:val="42D63786"/>
    <w:rsid w:val="5C72263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3E3"/>
    <w:rPr>
      <w:rFonts w:ascii="Times New Roman" w:eastAsia="Times New Roman" w:hAnsi="Times New Roman"/>
      <w:sz w:val="24"/>
      <w:szCs w:val="24"/>
    </w:rPr>
  </w:style>
  <w:style w:type="paragraph" w:styleId="Heading2">
    <w:name w:val="heading 2"/>
    <w:basedOn w:val="Normal"/>
    <w:next w:val="Normal"/>
    <w:link w:val="Heading2Char1"/>
    <w:uiPriority w:val="99"/>
    <w:qFormat/>
    <w:locked/>
    <w:rsid w:val="003663E3"/>
    <w:pPr>
      <w:keepNext/>
      <w:keepLines/>
      <w:spacing w:after="110" w:line="259" w:lineRule="auto"/>
      <w:ind w:left="1229" w:right="1174" w:hanging="10"/>
      <w:outlineLvl w:val="1"/>
    </w:pPr>
    <w:rPr>
      <w:rFonts w:ascii="Calibri" w:eastAsia="Calibri" w:hAnsi="Calibri" w:cs="Calibri"/>
      <w:b/>
      <w:bCs/>
      <w:color w:val="00000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3663E3"/>
    <w:rPr>
      <w:rFonts w:ascii="Cambria" w:hAnsi="Cambria" w:cs="Cambria"/>
      <w:b/>
      <w:bCs/>
      <w:i/>
      <w:iCs/>
      <w:sz w:val="28"/>
      <w:szCs w:val="28"/>
    </w:rPr>
  </w:style>
  <w:style w:type="paragraph" w:styleId="BodyText">
    <w:name w:val="Body Text"/>
    <w:basedOn w:val="Normal"/>
    <w:link w:val="BodyTextChar"/>
    <w:uiPriority w:val="99"/>
    <w:rsid w:val="003663E3"/>
    <w:pPr>
      <w:jc w:val="both"/>
    </w:pPr>
    <w:rPr>
      <w:rFonts w:eastAsia="Calibri"/>
    </w:rPr>
  </w:style>
  <w:style w:type="character" w:customStyle="1" w:styleId="BodyTextChar">
    <w:name w:val="Body Text Char"/>
    <w:basedOn w:val="DefaultParagraphFont"/>
    <w:link w:val="BodyText"/>
    <w:uiPriority w:val="99"/>
    <w:locked/>
    <w:rsid w:val="003663E3"/>
    <w:rPr>
      <w:rFonts w:ascii="Times New Roman" w:hAnsi="Times New Roman" w:cs="Times New Roman"/>
      <w:sz w:val="24"/>
      <w:szCs w:val="24"/>
      <w:lang w:eastAsia="ru-RU"/>
    </w:rPr>
  </w:style>
  <w:style w:type="paragraph" w:styleId="NormalWeb">
    <w:name w:val="Normal (Web)"/>
    <w:basedOn w:val="Normal"/>
    <w:uiPriority w:val="99"/>
    <w:rsid w:val="003663E3"/>
    <w:pPr>
      <w:spacing w:before="100" w:beforeAutospacing="1" w:after="100" w:afterAutospacing="1"/>
    </w:pPr>
  </w:style>
  <w:style w:type="paragraph" w:styleId="BodyText3">
    <w:name w:val="Body Text 3"/>
    <w:basedOn w:val="Normal"/>
    <w:link w:val="BodyText3Char"/>
    <w:uiPriority w:val="99"/>
    <w:rsid w:val="003663E3"/>
    <w:pPr>
      <w:spacing w:after="120"/>
    </w:pPr>
    <w:rPr>
      <w:rFonts w:eastAsia="Calibri"/>
      <w:sz w:val="16"/>
      <w:szCs w:val="16"/>
    </w:rPr>
  </w:style>
  <w:style w:type="character" w:customStyle="1" w:styleId="BodyText3Char">
    <w:name w:val="Body Text 3 Char"/>
    <w:basedOn w:val="DefaultParagraphFont"/>
    <w:link w:val="BodyText3"/>
    <w:uiPriority w:val="99"/>
    <w:locked/>
    <w:rsid w:val="003663E3"/>
    <w:rPr>
      <w:rFonts w:ascii="Times New Roman" w:hAnsi="Times New Roman" w:cs="Times New Roman"/>
      <w:sz w:val="16"/>
      <w:szCs w:val="16"/>
      <w:lang w:eastAsia="ru-RU"/>
    </w:rPr>
  </w:style>
  <w:style w:type="table" w:styleId="TableGrid">
    <w:name w:val="Table Grid"/>
    <w:basedOn w:val="TableNormal"/>
    <w:uiPriority w:val="99"/>
    <w:rsid w:val="003663E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сновной текст 21"/>
    <w:basedOn w:val="Normal"/>
    <w:uiPriority w:val="99"/>
    <w:rsid w:val="003663E3"/>
    <w:pPr>
      <w:widowControl w:val="0"/>
      <w:ind w:firstLine="567"/>
    </w:pPr>
    <w:rPr>
      <w:sz w:val="28"/>
      <w:szCs w:val="28"/>
    </w:rPr>
  </w:style>
  <w:style w:type="character" w:customStyle="1" w:styleId="Heading2Char1">
    <w:name w:val="Heading 2 Char1"/>
    <w:link w:val="Heading2"/>
    <w:uiPriority w:val="99"/>
    <w:locked/>
    <w:rsid w:val="003663E3"/>
    <w:rPr>
      <w:b/>
      <w:bCs/>
      <w:color w:val="000000"/>
      <w:sz w:val="24"/>
      <w:szCs w:val="24"/>
    </w:rPr>
  </w:style>
  <w:style w:type="paragraph" w:customStyle="1" w:styleId="Default">
    <w:name w:val="Default"/>
    <w:uiPriority w:val="99"/>
    <w:rsid w:val="003663E3"/>
    <w:pPr>
      <w:autoSpaceDE w:val="0"/>
      <w:autoSpaceDN w:val="0"/>
      <w:adjustRightInd w:val="0"/>
    </w:pPr>
    <w:rPr>
      <w:rFonts w:cs="Calibri"/>
      <w:color w:val="000000"/>
      <w:sz w:val="24"/>
      <w:szCs w:val="24"/>
    </w:rPr>
  </w:style>
  <w:style w:type="character" w:styleId="Hyperlink">
    <w:name w:val="Hyperlink"/>
    <w:basedOn w:val="DefaultParagraphFont"/>
    <w:uiPriority w:val="99"/>
    <w:rsid w:val="007152A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eatre-library.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heatre-library.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eatre-library.ru/" TargetMode="External"/><Relationship Id="rId11" Type="http://schemas.openxmlformats.org/officeDocument/2006/relationships/hyperlink" Target="https://www.youtube.com/watch?v=cf_uSibZOQ0" TargetMode="External"/><Relationship Id="rId5" Type="http://schemas.openxmlformats.org/officeDocument/2006/relationships/hyperlink" Target="https://theatre-library.ru/" TargetMode="External"/><Relationship Id="rId10" Type="http://schemas.openxmlformats.org/officeDocument/2006/relationships/hyperlink" Target="https://www.youtube.com/watch?v=cf_uSibZOQ0" TargetMode="External"/><Relationship Id="rId4" Type="http://schemas.openxmlformats.org/officeDocument/2006/relationships/webSettings" Target="webSettings.xml"/><Relationship Id="rId9" Type="http://schemas.openxmlformats.org/officeDocument/2006/relationships/hyperlink" Target="https://theatre-librar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990</TotalTime>
  <Pages>30</Pages>
  <Words>11414</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Васильевна</dc:creator>
  <cp:keywords/>
  <dc:description/>
  <cp:lastModifiedBy>Customer</cp:lastModifiedBy>
  <cp:revision>27</cp:revision>
  <cp:lastPrinted>2022-08-17T09:59:00Z</cp:lastPrinted>
  <dcterms:created xsi:type="dcterms:W3CDTF">2022-08-15T06:34:00Z</dcterms:created>
  <dcterms:modified xsi:type="dcterms:W3CDTF">2025-09-30T10:52:00Z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1049-12.2.0.17562</vt:lpwstr>
  </property>
  <property fmtid="{D5CDD505-2E9C-101B-9397-08002B2CF9AE}" pid="3" name="ICV">
    <vt:lpwstr>65B284BDDE784E7692579033921C695F_12</vt:lpwstr>
  </property>
</Properties>
</file>